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5DADBD" w14:textId="30D620F5" w:rsidR="00F32981" w:rsidRPr="00187E2D" w:rsidRDefault="00F32981" w:rsidP="00187E2D">
      <w:pPr>
        <w:rPr>
          <w:rFonts w:asciiTheme="majorHAnsi" w:eastAsia="Times New Roman" w:hAnsiTheme="majorHAnsi"/>
          <w:sz w:val="20"/>
          <w:szCs w:val="20"/>
        </w:rPr>
      </w:pPr>
      <w:r w:rsidRPr="00320903">
        <w:rPr>
          <w:rFonts w:asciiTheme="majorHAnsi" w:hAnsiTheme="majorHAnsi" w:cstheme="majorHAnsi"/>
          <w:noProof/>
          <w:color w:val="595959" w:themeColor="text1" w:themeTint="A6"/>
          <w:sz w:val="19"/>
          <w:szCs w:val="19"/>
          <w:lang w:eastAsia="en-GB"/>
        </w:rPr>
        <w:drawing>
          <wp:inline distT="0" distB="0" distL="0" distR="0" wp14:anchorId="47DF232C" wp14:editId="06C58F30">
            <wp:extent cx="180000" cy="1800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sidR="007E59E5">
        <w:rPr>
          <w:rFonts w:asciiTheme="majorHAnsi" w:hAnsiTheme="majorHAnsi" w:cs="Courier New"/>
          <w:sz w:val="20"/>
          <w:szCs w:val="20"/>
        </w:rPr>
        <w:t xml:space="preserve"> </w:t>
      </w:r>
      <w:r w:rsidR="00B806B6">
        <w:rPr>
          <w:rFonts w:asciiTheme="majorHAnsi" w:hAnsiTheme="majorHAnsi" w:cs="Courier New"/>
          <w:sz w:val="20"/>
          <w:szCs w:val="20"/>
        </w:rPr>
        <w:t>BRISBANE</w:t>
      </w:r>
      <w:r w:rsidR="00905FEE">
        <w:rPr>
          <w:rFonts w:asciiTheme="majorHAnsi" w:hAnsiTheme="majorHAnsi" w:cs="Courier New"/>
          <w:sz w:val="20"/>
          <w:szCs w:val="20"/>
        </w:rPr>
        <w:t xml:space="preserve"> </w:t>
      </w:r>
      <w:r w:rsidR="00181FDF">
        <w:rPr>
          <w:rFonts w:asciiTheme="majorHAnsi" w:hAnsiTheme="majorHAnsi" w:cs="Courier New"/>
          <w:sz w:val="20"/>
          <w:szCs w:val="20"/>
        </w:rPr>
        <w:t>QLD 4</w:t>
      </w:r>
      <w:r w:rsidR="00905FEE">
        <w:rPr>
          <w:rFonts w:asciiTheme="majorHAnsi" w:hAnsiTheme="majorHAnsi" w:cs="Courier New"/>
          <w:sz w:val="20"/>
          <w:szCs w:val="20"/>
        </w:rPr>
        <w:t>000</w:t>
      </w:r>
      <w:r w:rsidR="00B806B6">
        <w:rPr>
          <w:rFonts w:asciiTheme="majorHAnsi" w:hAnsiTheme="majorHAnsi" w:cs="Courier New"/>
          <w:sz w:val="20"/>
          <w:szCs w:val="20"/>
        </w:rPr>
        <w:t xml:space="preserve">    </w:t>
      </w:r>
      <w:r w:rsidR="007E59E5">
        <w:rPr>
          <w:rFonts w:asciiTheme="majorHAnsi" w:hAnsiTheme="majorHAnsi" w:cs="Courier New"/>
          <w:sz w:val="20"/>
          <w:szCs w:val="20"/>
        </w:rPr>
        <w:t xml:space="preserve"> </w:t>
      </w:r>
      <w:r w:rsidR="00B806B6">
        <w:rPr>
          <w:rFonts w:asciiTheme="majorHAnsi" w:hAnsiTheme="majorHAnsi" w:cs="Courier New"/>
          <w:sz w:val="20"/>
          <w:szCs w:val="20"/>
        </w:rPr>
        <w:t xml:space="preserve"> </w:t>
      </w:r>
      <w:r w:rsidR="00181FDF">
        <w:rPr>
          <w:rFonts w:asciiTheme="majorHAnsi" w:hAnsiTheme="majorHAnsi" w:cs="Courier New"/>
          <w:sz w:val="20"/>
          <w:szCs w:val="20"/>
        </w:rPr>
        <w:t xml:space="preserve"> </w:t>
      </w:r>
      <w:r w:rsidR="00B806B6">
        <w:rPr>
          <w:rFonts w:asciiTheme="majorHAnsi" w:hAnsiTheme="majorHAnsi" w:cs="Courier New"/>
          <w:sz w:val="20"/>
          <w:szCs w:val="20"/>
        </w:rPr>
        <w:t xml:space="preserve">  </w:t>
      </w:r>
      <w:r w:rsidRPr="00320903">
        <w:rPr>
          <w:rFonts w:asciiTheme="majorHAnsi" w:hAnsiTheme="majorHAnsi" w:cstheme="majorHAnsi"/>
          <w:noProof/>
          <w:sz w:val="20"/>
          <w:szCs w:val="20"/>
          <w:lang w:eastAsia="en-GB"/>
        </w:rPr>
        <w:drawing>
          <wp:inline distT="0" distB="0" distL="0" distR="0" wp14:anchorId="1A6E0AF3" wp14:editId="62DE81AF">
            <wp:extent cx="180000" cy="1800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sidR="00EA0CF5">
        <w:rPr>
          <w:rFonts w:asciiTheme="majorHAnsi" w:eastAsia="Times New Roman" w:hAnsiTheme="majorHAnsi"/>
          <w:sz w:val="20"/>
          <w:szCs w:val="20"/>
        </w:rPr>
        <w:t>0400 000 000</w:t>
      </w:r>
      <w:r w:rsidR="00B806B6">
        <w:rPr>
          <w:rFonts w:asciiTheme="majorHAnsi" w:eastAsia="Times New Roman" w:hAnsiTheme="majorHAnsi"/>
          <w:sz w:val="20"/>
          <w:szCs w:val="20"/>
        </w:rPr>
        <w:t xml:space="preserve">    </w:t>
      </w:r>
      <w:r w:rsidR="00187E2D">
        <w:rPr>
          <w:rFonts w:asciiTheme="majorHAnsi" w:eastAsia="Times New Roman" w:hAnsiTheme="majorHAnsi"/>
          <w:sz w:val="20"/>
          <w:szCs w:val="20"/>
        </w:rPr>
        <w:t xml:space="preserve"> </w:t>
      </w:r>
      <w:r w:rsidR="00B806B6">
        <w:rPr>
          <w:rFonts w:asciiTheme="majorHAnsi" w:eastAsia="Times New Roman" w:hAnsiTheme="majorHAnsi"/>
          <w:sz w:val="20"/>
          <w:szCs w:val="20"/>
        </w:rPr>
        <w:t xml:space="preserve">       </w:t>
      </w:r>
      <w:r w:rsidR="00187E2D">
        <w:rPr>
          <w:rFonts w:asciiTheme="majorHAnsi" w:eastAsia="Times New Roman" w:hAnsiTheme="majorHAnsi"/>
          <w:sz w:val="20"/>
          <w:szCs w:val="20"/>
        </w:rPr>
        <w:t xml:space="preserve"> </w:t>
      </w:r>
      <w:r w:rsidR="00187E2D" w:rsidRPr="00CE59E4">
        <w:rPr>
          <w:rFonts w:asciiTheme="majorHAnsi" w:hAnsiTheme="majorHAnsi" w:cstheme="majorHAnsi"/>
          <w:b/>
          <w:noProof/>
          <w:sz w:val="20"/>
          <w:szCs w:val="20"/>
          <w:lang w:eastAsia="en-GB"/>
        </w:rPr>
        <w:t xml:space="preserve"> </w:t>
      </w:r>
      <w:r w:rsidRPr="00CE59E4">
        <w:rPr>
          <w:rFonts w:asciiTheme="majorHAnsi" w:hAnsiTheme="majorHAnsi" w:cstheme="majorHAnsi"/>
          <w:b/>
          <w:noProof/>
          <w:sz w:val="20"/>
          <w:szCs w:val="20"/>
          <w:lang w:eastAsia="en-GB"/>
        </w:rPr>
        <w:drawing>
          <wp:inline distT="0" distB="0" distL="0" distR="0" wp14:anchorId="3CB7C286" wp14:editId="59F67A71">
            <wp:extent cx="180000" cy="1800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sidR="00B806B6">
        <w:rPr>
          <w:rFonts w:asciiTheme="majorHAnsi" w:hAnsiTheme="majorHAnsi" w:cs="Courier New"/>
          <w:sz w:val="20"/>
          <w:szCs w:val="20"/>
        </w:rPr>
        <w:t xml:space="preserve"> name</w:t>
      </w:r>
      <w:r w:rsidR="007124A5" w:rsidRPr="007124A5">
        <w:rPr>
          <w:rFonts w:asciiTheme="majorHAnsi" w:eastAsia="Times New Roman" w:hAnsiTheme="majorHAnsi"/>
          <w:sz w:val="20"/>
          <w:szCs w:val="20"/>
        </w:rPr>
        <w:t>.</w:t>
      </w:r>
      <w:r w:rsidR="00B806B6">
        <w:rPr>
          <w:rFonts w:asciiTheme="majorHAnsi" w:eastAsia="Times New Roman" w:hAnsiTheme="majorHAnsi"/>
          <w:sz w:val="20"/>
          <w:szCs w:val="20"/>
        </w:rPr>
        <w:t>name</w:t>
      </w:r>
      <w:r w:rsidR="00B806B6" w:rsidRPr="007124A5">
        <w:rPr>
          <w:rFonts w:asciiTheme="majorHAnsi" w:eastAsia="Times New Roman" w:hAnsiTheme="majorHAnsi"/>
          <w:sz w:val="20"/>
          <w:szCs w:val="20"/>
        </w:rPr>
        <w:t xml:space="preserve"> </w:t>
      </w:r>
      <w:r w:rsidR="007124A5" w:rsidRPr="007124A5">
        <w:rPr>
          <w:rFonts w:asciiTheme="majorHAnsi" w:eastAsia="Times New Roman" w:hAnsiTheme="majorHAnsi"/>
          <w:sz w:val="20"/>
          <w:szCs w:val="20"/>
        </w:rPr>
        <w:t>@</w:t>
      </w:r>
      <w:r w:rsidR="00B806B6">
        <w:rPr>
          <w:rFonts w:asciiTheme="majorHAnsi" w:eastAsia="Times New Roman" w:hAnsiTheme="majorHAnsi"/>
          <w:sz w:val="20"/>
          <w:szCs w:val="20"/>
        </w:rPr>
        <w:t>email</w:t>
      </w:r>
      <w:r w:rsidR="007124A5" w:rsidRPr="007124A5">
        <w:rPr>
          <w:rFonts w:asciiTheme="majorHAnsi" w:eastAsia="Times New Roman" w:hAnsiTheme="majorHAnsi"/>
          <w:sz w:val="20"/>
          <w:szCs w:val="20"/>
        </w:rPr>
        <w:t>.com.au</w:t>
      </w:r>
      <w:r w:rsidR="00B806B6">
        <w:rPr>
          <w:rFonts w:asciiTheme="majorHAnsi" w:eastAsia="Times New Roman" w:hAnsiTheme="majorHAnsi"/>
          <w:sz w:val="20"/>
          <w:szCs w:val="20"/>
        </w:rPr>
        <w:t xml:space="preserve">       </w:t>
      </w:r>
      <w:r w:rsidR="007124A5" w:rsidRPr="005D7FBC">
        <w:rPr>
          <w:rFonts w:ascii="Arial" w:hAnsi="Arial" w:cs="Arial"/>
          <w:b/>
          <w:color w:val="69623B"/>
          <w:sz w:val="28"/>
          <w:szCs w:val="28"/>
        </w:rPr>
        <w:t xml:space="preserve"> </w:t>
      </w:r>
      <w:r w:rsidR="007E59E5">
        <w:rPr>
          <w:rFonts w:ascii="Arial" w:hAnsi="Arial" w:cs="Arial"/>
          <w:b/>
          <w:color w:val="69623B"/>
          <w:sz w:val="28"/>
          <w:szCs w:val="28"/>
        </w:rPr>
        <w:t xml:space="preserve"> </w:t>
      </w:r>
      <w:r w:rsidR="005D7FBC" w:rsidRPr="005D7FBC">
        <w:rPr>
          <w:rFonts w:ascii="Arial" w:hAnsi="Arial" w:cs="Arial"/>
          <w:b/>
          <w:color w:val="69623B"/>
          <w:sz w:val="28"/>
          <w:szCs w:val="28"/>
        </w:rPr>
        <w:t>in</w:t>
      </w:r>
      <w:r w:rsidR="007E59E5">
        <w:rPr>
          <w:rFonts w:ascii="Arial" w:hAnsi="Arial" w:cs="Arial"/>
          <w:b/>
          <w:color w:val="69623B"/>
          <w:sz w:val="28"/>
          <w:szCs w:val="28"/>
        </w:rPr>
        <w:t xml:space="preserve"> </w:t>
      </w:r>
      <w:r w:rsidR="00181FDF" w:rsidRPr="00034A04">
        <w:rPr>
          <w:rFonts w:asciiTheme="majorHAnsi" w:hAnsiTheme="majorHAnsi" w:cs="Courier New"/>
          <w:sz w:val="20"/>
          <w:szCs w:val="20"/>
        </w:rPr>
        <w:t>linkedin.com</w:t>
      </w:r>
      <w:r w:rsidR="00181FDF" w:rsidRPr="00A07A99">
        <w:rPr>
          <w:rFonts w:asciiTheme="majorHAnsi" w:hAnsiTheme="majorHAnsi" w:cs="Courier New"/>
          <w:sz w:val="20"/>
          <w:szCs w:val="20"/>
        </w:rPr>
        <w:t>/in/</w:t>
      </w:r>
      <w:r w:rsidR="00B806B6">
        <w:rPr>
          <w:rFonts w:asciiTheme="majorHAnsi" w:hAnsiTheme="majorHAnsi" w:cs="Courier New"/>
          <w:sz w:val="20"/>
          <w:szCs w:val="20"/>
        </w:rPr>
        <w:t>name</w:t>
      </w:r>
    </w:p>
    <w:p w14:paraId="7AA77736" w14:textId="77777777" w:rsidR="00897102" w:rsidRPr="00AF2FC3" w:rsidRDefault="00897102" w:rsidP="000C640E">
      <w:pPr>
        <w:pStyle w:val="Header"/>
        <w:spacing w:before="360"/>
        <w:rPr>
          <w:rFonts w:asciiTheme="majorHAnsi" w:hAnsiTheme="majorHAnsi"/>
          <w:b/>
          <w:color w:val="000000" w:themeColor="text1"/>
          <w:spacing w:val="30"/>
          <w:sz w:val="2"/>
          <w:szCs w:val="2"/>
        </w:rPr>
      </w:pPr>
    </w:p>
    <w:p w14:paraId="72BBD7CB" w14:textId="2C4B4F59" w:rsidR="00D04C4D" w:rsidRPr="000C640E" w:rsidRDefault="00834A27" w:rsidP="000C640E">
      <w:pPr>
        <w:pStyle w:val="Header"/>
        <w:spacing w:before="360"/>
        <w:rPr>
          <w:rFonts w:asciiTheme="majorHAnsi" w:hAnsiTheme="majorHAnsi"/>
          <w:b/>
          <w:color w:val="000000" w:themeColor="text1"/>
          <w:spacing w:val="30"/>
          <w:sz w:val="52"/>
          <w:szCs w:val="52"/>
        </w:rPr>
      </w:pPr>
      <w:r>
        <w:rPr>
          <w:noProof/>
          <w:lang w:eastAsia="en-GB"/>
        </w:rPr>
        <mc:AlternateContent>
          <mc:Choice Requires="wps">
            <w:drawing>
              <wp:anchor distT="0" distB="0" distL="114300" distR="114300" simplePos="0" relativeHeight="251659264" behindDoc="0" locked="0" layoutInCell="1" allowOverlap="1" wp14:anchorId="77E9FBE1" wp14:editId="5A1DD03C">
                <wp:simplePos x="0" y="0"/>
                <wp:positionH relativeFrom="column">
                  <wp:posOffset>3944620</wp:posOffset>
                </wp:positionH>
                <wp:positionV relativeFrom="paragraph">
                  <wp:posOffset>431800</wp:posOffset>
                </wp:positionV>
                <wp:extent cx="2216150" cy="447040"/>
                <wp:effectExtent l="0" t="0" r="0" b="10160"/>
                <wp:wrapSquare wrapText="bothSides"/>
                <wp:docPr id="1" name="Text Box 1"/>
                <wp:cNvGraphicFramePr/>
                <a:graphic xmlns:a="http://schemas.openxmlformats.org/drawingml/2006/main">
                  <a:graphicData uri="http://schemas.microsoft.com/office/word/2010/wordprocessingShape">
                    <wps:wsp>
                      <wps:cNvSpPr txBox="1"/>
                      <wps:spPr>
                        <a:xfrm>
                          <a:off x="0" y="0"/>
                          <a:ext cx="2216150" cy="447040"/>
                        </a:xfrm>
                        <a:prstGeom prst="rect">
                          <a:avLst/>
                        </a:prstGeom>
                        <a:noFill/>
                        <a:ln>
                          <a:noFill/>
                        </a:ln>
                        <a:effectLst/>
                      </wps:spPr>
                      <wps:txbx>
                        <w:txbxContent>
                          <w:p w14:paraId="450B3DED" w14:textId="6BBEE799" w:rsidR="00C563B9" w:rsidRPr="00350836" w:rsidRDefault="00B806B6" w:rsidP="00A07A99">
                            <w:pPr>
                              <w:pStyle w:val="NoSpacing"/>
                              <w:pBdr>
                                <w:bottom w:val="dotted" w:sz="4" w:space="1" w:color="auto"/>
                              </w:pBdr>
                              <w:jc w:val="right"/>
                              <w:rPr>
                                <w:rFonts w:asciiTheme="majorHAnsi" w:hAnsiTheme="majorHAnsi" w:cs="Courier New"/>
                                <w:color w:val="000000" w:themeColor="text1"/>
                                <w:spacing w:val="20"/>
                                <w:sz w:val="24"/>
                                <w:szCs w:val="24"/>
                              </w:rPr>
                            </w:pPr>
                            <w:r w:rsidRPr="00350836">
                              <w:rPr>
                                <w:rFonts w:asciiTheme="majorHAnsi" w:hAnsiTheme="majorHAnsi" w:cs="Courier New"/>
                                <w:color w:val="000000" w:themeColor="text1"/>
                                <w:spacing w:val="20"/>
                                <w:sz w:val="24"/>
                                <w:szCs w:val="24"/>
                              </w:rPr>
                              <w:t>Sales</w:t>
                            </w:r>
                            <w:r w:rsidR="00187E2D" w:rsidRPr="00350836">
                              <w:rPr>
                                <w:rFonts w:asciiTheme="majorHAnsi" w:hAnsiTheme="majorHAnsi" w:cs="Courier New"/>
                                <w:color w:val="000000" w:themeColor="text1"/>
                                <w:spacing w:val="20"/>
                                <w:sz w:val="24"/>
                                <w:szCs w:val="24"/>
                              </w:rPr>
                              <w:t xml:space="preserve"> </w:t>
                            </w:r>
                            <w:r w:rsidR="00C563B9" w:rsidRPr="00350836">
                              <w:rPr>
                                <w:rFonts w:asciiTheme="majorHAnsi" w:hAnsiTheme="majorHAnsi" w:cs="Courier New"/>
                                <w:color w:val="000000" w:themeColor="text1"/>
                                <w:spacing w:val="20"/>
                                <w:sz w:val="24"/>
                                <w:szCs w:val="24"/>
                              </w:rPr>
                              <w:t xml:space="preserve">Strategy &amp; Leadership  </w:t>
                            </w:r>
                          </w:p>
                          <w:p w14:paraId="0E2DCC3B" w14:textId="41DC7ADA" w:rsidR="00C563B9" w:rsidRPr="00350836" w:rsidRDefault="00C563B9" w:rsidP="00A07A99">
                            <w:pPr>
                              <w:pStyle w:val="NoSpacing"/>
                              <w:pBdr>
                                <w:bottom w:val="dotted" w:sz="4" w:space="1" w:color="auto"/>
                              </w:pBdr>
                              <w:jc w:val="right"/>
                              <w:rPr>
                                <w:rFonts w:asciiTheme="majorHAnsi" w:hAnsiTheme="majorHAnsi" w:cs="Courier New"/>
                                <w:color w:val="000000" w:themeColor="text1"/>
                                <w:spacing w:val="20"/>
                              </w:rPr>
                            </w:pPr>
                            <w:r w:rsidRPr="00350836">
                              <w:rPr>
                                <w:rFonts w:asciiTheme="majorHAnsi" w:hAnsiTheme="majorHAnsi" w:cs="Courier New"/>
                                <w:color w:val="000000" w:themeColor="text1"/>
                                <w:spacing w:val="20"/>
                                <w:sz w:val="24"/>
                                <w:szCs w:val="24"/>
                              </w:rPr>
                              <w:t>Performance &amp; Innovation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7E9FBE1" id="_x0000_t202" coordsize="21600,21600" o:spt="202" path="m0,0l0,21600,21600,21600,21600,0xe">
                <v:stroke joinstyle="miter"/>
                <v:path gradientshapeok="t" o:connecttype="rect"/>
              </v:shapetype>
              <v:shape id="Text Box 1" o:spid="_x0000_s1026" type="#_x0000_t202" style="position:absolute;margin-left:310.6pt;margin-top:34pt;width:174.5pt;height:35.2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" filled="f" stroked="f">
                <v:textbox>
                  <w:txbxContent>
                    <w:p w14:paraId="450B3DED" w14:textId="6BBEE799" w:rsidR="00C563B9" w:rsidRPr="00350836" w:rsidRDefault="00B806B6" w:rsidP="00A07A99">
                      <w:pPr>
                        <w:pStyle w:val="NoSpacing"/>
                        <w:pBdr>
                          <w:bottom w:val="dotted" w:sz="4" w:space="1" w:color="auto"/>
                        </w:pBdr>
                        <w:jc w:val="right"/>
                        <w:rPr>
                          <w:rFonts w:asciiTheme="majorHAnsi" w:hAnsiTheme="majorHAnsi" w:cs="Courier New"/>
                          <w:color w:val="000000" w:themeColor="text1"/>
                          <w:spacing w:val="20"/>
                          <w:sz w:val="24"/>
                          <w:szCs w:val="24"/>
                        </w:rPr>
                      </w:pPr>
                      <w:r w:rsidRPr="00350836">
                        <w:rPr>
                          <w:rFonts w:asciiTheme="majorHAnsi" w:hAnsiTheme="majorHAnsi" w:cs="Courier New"/>
                          <w:color w:val="000000" w:themeColor="text1"/>
                          <w:spacing w:val="20"/>
                          <w:sz w:val="24"/>
                          <w:szCs w:val="24"/>
                        </w:rPr>
                        <w:t>Sales</w:t>
                      </w:r>
                      <w:r w:rsidR="00187E2D" w:rsidRPr="00350836">
                        <w:rPr>
                          <w:rFonts w:asciiTheme="majorHAnsi" w:hAnsiTheme="majorHAnsi" w:cs="Courier New"/>
                          <w:color w:val="000000" w:themeColor="text1"/>
                          <w:spacing w:val="20"/>
                          <w:sz w:val="24"/>
                          <w:szCs w:val="24"/>
                        </w:rPr>
                        <w:t xml:space="preserve"> </w:t>
                      </w:r>
                      <w:r w:rsidR="00C563B9" w:rsidRPr="00350836">
                        <w:rPr>
                          <w:rFonts w:asciiTheme="majorHAnsi" w:hAnsiTheme="majorHAnsi" w:cs="Courier New"/>
                          <w:color w:val="000000" w:themeColor="text1"/>
                          <w:spacing w:val="20"/>
                          <w:sz w:val="24"/>
                          <w:szCs w:val="24"/>
                        </w:rPr>
                        <w:t xml:space="preserve">Strategy &amp; Leadership  </w:t>
                      </w:r>
                    </w:p>
                    <w:p w14:paraId="0E2DCC3B" w14:textId="41DC7ADA" w:rsidR="00C563B9" w:rsidRPr="00350836" w:rsidRDefault="00C563B9" w:rsidP="00A07A99">
                      <w:pPr>
                        <w:pStyle w:val="NoSpacing"/>
                        <w:pBdr>
                          <w:bottom w:val="dotted" w:sz="4" w:space="1" w:color="auto"/>
                        </w:pBdr>
                        <w:jc w:val="right"/>
                        <w:rPr>
                          <w:rFonts w:asciiTheme="majorHAnsi" w:hAnsiTheme="majorHAnsi" w:cs="Courier New"/>
                          <w:color w:val="000000" w:themeColor="text1"/>
                          <w:spacing w:val="20"/>
                        </w:rPr>
                      </w:pPr>
                      <w:r w:rsidRPr="00350836">
                        <w:rPr>
                          <w:rFonts w:asciiTheme="majorHAnsi" w:hAnsiTheme="majorHAnsi" w:cs="Courier New"/>
                          <w:color w:val="000000" w:themeColor="text1"/>
                          <w:spacing w:val="20"/>
                          <w:sz w:val="24"/>
                          <w:szCs w:val="24"/>
                        </w:rPr>
                        <w:t>Performance &amp; Innovation</w:t>
                      </w:r>
                    </w:p>
                  </w:txbxContent>
                </v:textbox>
                <w10:wrap type="square"/>
              </v:shape>
            </w:pict>
          </mc:Fallback>
        </mc:AlternateContent>
      </w:r>
      <w:r w:rsidR="00B806B6">
        <w:rPr>
          <w:rFonts w:asciiTheme="majorHAnsi" w:hAnsiTheme="majorHAnsi"/>
          <w:b/>
          <w:color w:val="000000" w:themeColor="text1"/>
          <w:spacing w:val="30"/>
          <w:sz w:val="52"/>
          <w:szCs w:val="52"/>
        </w:rPr>
        <w:t>JANE</w:t>
      </w:r>
      <w:r w:rsidR="00E343B1">
        <w:rPr>
          <w:rFonts w:asciiTheme="majorHAnsi" w:hAnsiTheme="majorHAnsi"/>
          <w:b/>
          <w:color w:val="000000" w:themeColor="text1"/>
          <w:spacing w:val="30"/>
          <w:sz w:val="52"/>
          <w:szCs w:val="52"/>
        </w:rPr>
        <w:t xml:space="preserve"> </w:t>
      </w:r>
      <w:r w:rsidR="00B806B6">
        <w:rPr>
          <w:rFonts w:asciiTheme="majorHAnsi" w:hAnsiTheme="majorHAnsi"/>
          <w:b/>
          <w:color w:val="000000" w:themeColor="text1"/>
          <w:spacing w:val="30"/>
          <w:sz w:val="52"/>
          <w:szCs w:val="52"/>
        </w:rPr>
        <w:t>SMITH</w:t>
      </w:r>
    </w:p>
    <w:p w14:paraId="343E9214" w14:textId="5DDAFD40" w:rsidR="00F049C2" w:rsidRPr="00F55D9A" w:rsidRDefault="00B806B6" w:rsidP="00CB5B4B">
      <w:pPr>
        <w:ind w:right="-7"/>
        <w:rPr>
          <w:rFonts w:cs="Arial"/>
          <w:caps/>
          <w:color w:val="816C00"/>
          <w:spacing w:val="20"/>
        </w:rPr>
      </w:pPr>
      <w:r>
        <w:rPr>
          <w:rFonts w:cs="Arial"/>
          <w:caps/>
          <w:color w:val="816C00"/>
          <w:spacing w:val="20"/>
        </w:rPr>
        <w:t>BUSINESS DEVELOPMENT</w:t>
      </w:r>
      <w:r w:rsidR="00F049C2" w:rsidRPr="00F55D9A">
        <w:rPr>
          <w:rFonts w:cs="Arial"/>
          <w:caps/>
          <w:color w:val="816C00"/>
          <w:spacing w:val="20"/>
        </w:rPr>
        <w:t xml:space="preserve"> </w:t>
      </w:r>
      <w:r w:rsidR="00A07A99" w:rsidRPr="00F55D9A">
        <w:rPr>
          <w:rFonts w:cs="Arial"/>
          <w:caps/>
          <w:color w:val="816C00"/>
          <w:spacing w:val="20"/>
        </w:rPr>
        <w:t>EXECUTIVE</w:t>
      </w:r>
    </w:p>
    <w:p w14:paraId="5179C51E" w14:textId="2A632E8C" w:rsidR="00CB5B4B" w:rsidRPr="00CB5B4B" w:rsidRDefault="00CB5B4B" w:rsidP="00CB5B4B">
      <w:pPr>
        <w:pBdr>
          <w:bottom w:val="single" w:sz="18" w:space="1" w:color="69623B"/>
        </w:pBdr>
        <w:ind w:right="5663"/>
        <w:rPr>
          <w:rFonts w:cs="Arial"/>
          <w:b/>
          <w:caps/>
          <w:color w:val="69623B"/>
          <w:sz w:val="20"/>
          <w:szCs w:val="20"/>
        </w:rPr>
      </w:pPr>
    </w:p>
    <w:p w14:paraId="751216D3" w14:textId="77777777" w:rsidR="000B1173" w:rsidRPr="000B1173" w:rsidRDefault="000B1173" w:rsidP="00895724">
      <w:pPr>
        <w:pStyle w:val="NoSpacing"/>
        <w:spacing w:line="276" w:lineRule="auto"/>
        <w:jc w:val="right"/>
        <w:rPr>
          <w:rFonts w:asciiTheme="majorHAnsi" w:hAnsiTheme="majorHAnsi" w:cs="Courier New"/>
          <w:sz w:val="10"/>
          <w:szCs w:val="10"/>
        </w:rPr>
      </w:pPr>
    </w:p>
    <w:p w14:paraId="6D265523" w14:textId="77777777" w:rsidR="00CA2D42" w:rsidRPr="00CA2D42" w:rsidRDefault="00CA2D42" w:rsidP="005B33A7">
      <w:pPr>
        <w:jc w:val="center"/>
        <w:rPr>
          <w:rFonts w:cs="Arial"/>
          <w:b/>
          <w:caps/>
          <w:color w:val="000000"/>
          <w:sz w:val="6"/>
          <w:szCs w:val="6"/>
        </w:rPr>
      </w:pPr>
    </w:p>
    <w:p w14:paraId="01924B9B" w14:textId="417CC473" w:rsidR="00FE7E22" w:rsidRPr="00FE7E22" w:rsidRDefault="00B806B6" w:rsidP="00FE7E22">
      <w:pPr>
        <w:ind w:right="-149"/>
        <w:jc w:val="center"/>
        <w:rPr>
          <w:rFonts w:asciiTheme="majorHAnsi" w:hAnsiTheme="majorHAnsi" w:cs="Courier New"/>
          <w:spacing w:val="10"/>
          <w:sz w:val="20"/>
          <w:szCs w:val="20"/>
        </w:rPr>
      </w:pPr>
      <w:r>
        <w:rPr>
          <w:rFonts w:asciiTheme="majorHAnsi" w:hAnsiTheme="majorHAnsi" w:cs="Courier New"/>
          <w:spacing w:val="10"/>
          <w:sz w:val="20"/>
          <w:szCs w:val="20"/>
        </w:rPr>
        <w:t>SALES</w:t>
      </w:r>
      <w:r w:rsidR="00FE7E22" w:rsidRPr="00FE7E22">
        <w:rPr>
          <w:rFonts w:asciiTheme="majorHAnsi" w:hAnsiTheme="majorHAnsi" w:cs="Courier New"/>
          <w:spacing w:val="10"/>
          <w:sz w:val="20"/>
          <w:szCs w:val="20"/>
        </w:rPr>
        <w:t xml:space="preserve"> LEADER FOR THE </w:t>
      </w:r>
      <w:r>
        <w:rPr>
          <w:rFonts w:asciiTheme="majorHAnsi" w:hAnsiTheme="majorHAnsi" w:cs="Courier New"/>
          <w:spacing w:val="10"/>
          <w:sz w:val="20"/>
          <w:szCs w:val="20"/>
        </w:rPr>
        <w:t>ACME</w:t>
      </w:r>
      <w:r w:rsidR="00FE7E22">
        <w:rPr>
          <w:rFonts w:asciiTheme="majorHAnsi" w:hAnsiTheme="majorHAnsi" w:cs="Courier New"/>
          <w:spacing w:val="10"/>
          <w:sz w:val="20"/>
          <w:szCs w:val="20"/>
        </w:rPr>
        <w:t xml:space="preserve"> GROUP, </w:t>
      </w:r>
      <w:r>
        <w:rPr>
          <w:rFonts w:asciiTheme="majorHAnsi" w:hAnsiTheme="majorHAnsi" w:cs="Courier New"/>
          <w:spacing w:val="10"/>
          <w:sz w:val="20"/>
          <w:szCs w:val="20"/>
        </w:rPr>
        <w:t xml:space="preserve">DELTA </w:t>
      </w:r>
      <w:r w:rsidR="00FE7E22">
        <w:rPr>
          <w:rFonts w:asciiTheme="majorHAnsi" w:hAnsiTheme="majorHAnsi" w:cs="Courier New"/>
          <w:spacing w:val="10"/>
          <w:sz w:val="20"/>
          <w:szCs w:val="20"/>
        </w:rPr>
        <w:t>GROUP</w:t>
      </w:r>
      <w:r w:rsidR="00FE7E22" w:rsidRPr="00FE7E22">
        <w:rPr>
          <w:rFonts w:asciiTheme="majorHAnsi" w:hAnsiTheme="majorHAnsi" w:cs="Courier New"/>
          <w:spacing w:val="10"/>
          <w:sz w:val="20"/>
          <w:szCs w:val="20"/>
        </w:rPr>
        <w:t xml:space="preserve"> AND </w:t>
      </w:r>
      <w:r>
        <w:rPr>
          <w:rFonts w:asciiTheme="majorHAnsi" w:hAnsiTheme="majorHAnsi" w:cs="Courier New"/>
          <w:spacing w:val="10"/>
          <w:sz w:val="20"/>
          <w:szCs w:val="20"/>
        </w:rPr>
        <w:t>WIDGETS-R-US</w:t>
      </w:r>
      <w:r w:rsidR="00FE7E22" w:rsidRPr="00FE7E22">
        <w:rPr>
          <w:rFonts w:asciiTheme="majorHAnsi" w:hAnsiTheme="majorHAnsi" w:cs="Courier New"/>
          <w:spacing w:val="10"/>
          <w:sz w:val="20"/>
          <w:szCs w:val="20"/>
        </w:rPr>
        <w:t>.</w:t>
      </w:r>
    </w:p>
    <w:p w14:paraId="0D340BB8" w14:textId="77777777" w:rsidR="00FE7E22" w:rsidRDefault="00FE7E22" w:rsidP="00187E2D">
      <w:pPr>
        <w:ind w:right="-149"/>
        <w:rPr>
          <w:rFonts w:cs="Courier New"/>
          <w:b/>
          <w:spacing w:val="-2"/>
          <w:sz w:val="20"/>
          <w:szCs w:val="20"/>
        </w:rPr>
      </w:pPr>
    </w:p>
    <w:p w14:paraId="65720050" w14:textId="77777777" w:rsidR="00B806B6" w:rsidRDefault="00B806B6" w:rsidP="00B806B6">
      <w:pPr>
        <w:ind w:right="-7"/>
        <w:rPr>
          <w:rFonts w:asciiTheme="majorHAnsi" w:hAnsiTheme="majorHAnsi" w:cs="Courier New"/>
          <w:bCs/>
          <w:sz w:val="20"/>
          <w:szCs w:val="20"/>
        </w:rPr>
      </w:pPr>
      <w:r>
        <w:rPr>
          <w:rFonts w:asciiTheme="majorHAnsi" w:hAnsiTheme="majorHAnsi" w:cs="Courier New"/>
          <w:sz w:val="20"/>
          <w:szCs w:val="20"/>
        </w:rPr>
        <w:t xml:space="preserve">Business </w:t>
      </w:r>
      <w:r w:rsidRPr="00415161">
        <w:rPr>
          <w:rFonts w:asciiTheme="majorHAnsi" w:hAnsiTheme="majorHAnsi" w:cs="Courier New"/>
          <w:bCs/>
          <w:sz w:val="20"/>
          <w:szCs w:val="20"/>
        </w:rPr>
        <w:t xml:space="preserve">Development Director with a background driving the revenues of leading widget providers globally. Expert in channel development and market expansion and credited with instrumental contributions to Acme Widget’s meteoric rise.  C-suite influencer with strong networks that increase business capabilities </w:t>
      </w:r>
    </w:p>
    <w:p w14:paraId="097D918B" w14:textId="1CB62997" w:rsidR="00F32981" w:rsidRPr="00FE7E22" w:rsidRDefault="00F32981" w:rsidP="00F32981">
      <w:pPr>
        <w:spacing w:after="60"/>
        <w:ind w:left="426" w:right="-7"/>
        <w:rPr>
          <w:rFonts w:asciiTheme="majorHAnsi" w:hAnsiTheme="majorHAnsi" w:cs="Arial"/>
          <w:color w:val="000000" w:themeColor="text1"/>
          <w:sz w:val="12"/>
          <w:szCs w:val="12"/>
        </w:rPr>
      </w:pPr>
    </w:p>
    <w:p w14:paraId="2F224777" w14:textId="77777777" w:rsidR="00FE7E22" w:rsidRPr="00413C80" w:rsidRDefault="00FE7E22" w:rsidP="00413C80">
      <w:pPr>
        <w:shd w:val="clear" w:color="auto" w:fill="F7F8FF"/>
        <w:spacing w:after="60"/>
        <w:ind w:left="357" w:right="-147"/>
        <w:rPr>
          <w:rFonts w:asciiTheme="majorHAnsi" w:hAnsiTheme="majorHAnsi" w:cs="Courier New"/>
          <w:spacing w:val="-2"/>
          <w:sz w:val="4"/>
          <w:szCs w:val="4"/>
        </w:rPr>
      </w:pPr>
    </w:p>
    <w:p w14:paraId="32FB636A" w14:textId="77777777" w:rsidR="00EA0CF5" w:rsidRPr="00EA0CF5" w:rsidRDefault="00EA0CF5" w:rsidP="00897102">
      <w:pPr>
        <w:pStyle w:val="ListParagraph"/>
        <w:numPr>
          <w:ilvl w:val="0"/>
          <w:numId w:val="31"/>
        </w:numPr>
        <w:shd w:val="clear" w:color="auto" w:fill="D9E2F3" w:themeFill="accent1" w:themeFillTint="33"/>
        <w:spacing w:after="60"/>
        <w:ind w:left="714" w:right="-7" w:hanging="357"/>
        <w:rPr>
          <w:rFonts w:asciiTheme="majorHAnsi" w:hAnsiTheme="majorHAnsi" w:cs="Courier New"/>
          <w:spacing w:val="-2"/>
          <w:sz w:val="20"/>
          <w:szCs w:val="20"/>
        </w:rPr>
      </w:pPr>
      <w:r w:rsidRPr="00EA0CF5">
        <w:rPr>
          <w:rFonts w:asciiTheme="majorHAnsi" w:hAnsiTheme="majorHAnsi" w:cs="Courier New"/>
          <w:spacing w:val="-2"/>
          <w:sz w:val="20"/>
          <w:szCs w:val="20"/>
        </w:rPr>
        <w:t xml:space="preserve">Secured multiple new accounts and positioned business for numerous project wins adding seven-figure revenue growth over 2 years despite tightening market.  </w:t>
      </w:r>
    </w:p>
    <w:p w14:paraId="0D1B266A" w14:textId="3667A3B9" w:rsidR="00E124ED" w:rsidRDefault="00187E2D" w:rsidP="00897102">
      <w:pPr>
        <w:pStyle w:val="ListParagraph"/>
        <w:numPr>
          <w:ilvl w:val="0"/>
          <w:numId w:val="31"/>
        </w:numPr>
        <w:shd w:val="clear" w:color="auto" w:fill="D9E2F3" w:themeFill="accent1" w:themeFillTint="33"/>
        <w:spacing w:after="60"/>
        <w:ind w:left="714" w:right="-7" w:hanging="357"/>
        <w:rPr>
          <w:rFonts w:asciiTheme="majorHAnsi" w:hAnsiTheme="majorHAnsi" w:cs="Courier New"/>
          <w:spacing w:val="-2"/>
          <w:sz w:val="20"/>
          <w:szCs w:val="20"/>
        </w:rPr>
      </w:pPr>
      <w:r>
        <w:rPr>
          <w:rFonts w:asciiTheme="majorHAnsi" w:hAnsiTheme="majorHAnsi" w:cs="Courier New"/>
          <w:spacing w:val="-2"/>
          <w:sz w:val="20"/>
          <w:szCs w:val="20"/>
        </w:rPr>
        <w:t>Devised the</w:t>
      </w:r>
      <w:r w:rsidR="00C522A7" w:rsidRPr="00187E2D">
        <w:rPr>
          <w:rFonts w:asciiTheme="majorHAnsi" w:hAnsiTheme="majorHAnsi" w:cs="Courier New"/>
          <w:spacing w:val="-2"/>
          <w:sz w:val="20"/>
          <w:szCs w:val="20"/>
        </w:rPr>
        <w:t xml:space="preserve"> </w:t>
      </w:r>
      <w:r w:rsidR="00B806B6">
        <w:rPr>
          <w:rFonts w:asciiTheme="majorHAnsi" w:hAnsiTheme="majorHAnsi" w:cs="Courier New"/>
          <w:spacing w:val="-2"/>
          <w:sz w:val="20"/>
          <w:szCs w:val="20"/>
        </w:rPr>
        <w:t xml:space="preserve">Sales </w:t>
      </w:r>
      <w:r w:rsidR="00C522A7" w:rsidRPr="00187E2D">
        <w:rPr>
          <w:rFonts w:asciiTheme="majorHAnsi" w:hAnsiTheme="majorHAnsi" w:cs="Courier New"/>
          <w:spacing w:val="-2"/>
          <w:sz w:val="20"/>
          <w:szCs w:val="20"/>
        </w:rPr>
        <w:t xml:space="preserve">Strategies for </w:t>
      </w:r>
      <w:r w:rsidR="00B806B6">
        <w:rPr>
          <w:rFonts w:asciiTheme="majorHAnsi" w:hAnsiTheme="majorHAnsi" w:cs="Courier New"/>
          <w:spacing w:val="-2"/>
          <w:sz w:val="20"/>
          <w:szCs w:val="20"/>
        </w:rPr>
        <w:t xml:space="preserve">Delta </w:t>
      </w:r>
      <w:r w:rsidR="00C522A7" w:rsidRPr="00187E2D">
        <w:rPr>
          <w:rFonts w:asciiTheme="majorHAnsi" w:hAnsiTheme="majorHAnsi" w:cs="Courier New"/>
          <w:spacing w:val="-2"/>
          <w:sz w:val="20"/>
          <w:szCs w:val="20"/>
        </w:rPr>
        <w:t>Group’s sale and post-acquisition integration</w:t>
      </w:r>
      <w:r>
        <w:rPr>
          <w:rFonts w:asciiTheme="majorHAnsi" w:hAnsiTheme="majorHAnsi" w:cs="Courier New"/>
          <w:spacing w:val="-2"/>
          <w:sz w:val="20"/>
          <w:szCs w:val="20"/>
        </w:rPr>
        <w:t>s</w:t>
      </w:r>
      <w:r w:rsidR="00C522A7" w:rsidRPr="00187E2D">
        <w:rPr>
          <w:rFonts w:asciiTheme="majorHAnsi" w:hAnsiTheme="majorHAnsi" w:cs="Courier New"/>
          <w:spacing w:val="-2"/>
          <w:sz w:val="20"/>
          <w:szCs w:val="20"/>
        </w:rPr>
        <w:t xml:space="preserve">. </w:t>
      </w:r>
    </w:p>
    <w:p w14:paraId="17DC0B6F" w14:textId="12AE7AE1" w:rsidR="00EA0CF5" w:rsidRPr="00187E2D" w:rsidRDefault="00EA0CF5" w:rsidP="00897102">
      <w:pPr>
        <w:pStyle w:val="ListParagraph"/>
        <w:numPr>
          <w:ilvl w:val="0"/>
          <w:numId w:val="31"/>
        </w:numPr>
        <w:shd w:val="clear" w:color="auto" w:fill="D9E2F3" w:themeFill="accent1" w:themeFillTint="33"/>
        <w:spacing w:after="60"/>
        <w:ind w:left="714" w:right="-7" w:hanging="357"/>
        <w:rPr>
          <w:rFonts w:asciiTheme="majorHAnsi" w:hAnsiTheme="majorHAnsi" w:cs="Courier New"/>
          <w:spacing w:val="-2"/>
          <w:sz w:val="20"/>
          <w:szCs w:val="20"/>
        </w:rPr>
      </w:pPr>
      <w:r>
        <w:rPr>
          <w:rFonts w:asciiTheme="majorHAnsi" w:hAnsiTheme="majorHAnsi" w:cs="Courier New"/>
          <w:spacing w:val="-2"/>
          <w:sz w:val="20"/>
          <w:szCs w:val="20"/>
        </w:rPr>
        <w:t>Won National Sales Manager of the Year 2012 for best in country sales performance for Widgets-R-Us</w:t>
      </w:r>
    </w:p>
    <w:p w14:paraId="104D15E8" w14:textId="77777777" w:rsidR="00FE7E22" w:rsidRPr="00413C80" w:rsidRDefault="00FE7E22" w:rsidP="00413C80">
      <w:pPr>
        <w:shd w:val="clear" w:color="auto" w:fill="F7F8FF"/>
        <w:spacing w:after="60"/>
        <w:ind w:left="357" w:right="-147"/>
        <w:rPr>
          <w:rFonts w:asciiTheme="majorHAnsi" w:hAnsiTheme="majorHAnsi" w:cs="Courier New"/>
          <w:spacing w:val="-2"/>
          <w:sz w:val="4"/>
          <w:szCs w:val="4"/>
        </w:rPr>
      </w:pPr>
    </w:p>
    <w:p w14:paraId="64D9612A" w14:textId="25893B33" w:rsidR="00CB5B4B" w:rsidRPr="000C640E" w:rsidRDefault="00CB5B4B" w:rsidP="00604278">
      <w:pPr>
        <w:pStyle w:val="NoSpacing"/>
        <w:spacing w:before="360" w:after="120"/>
        <w:rPr>
          <w:rFonts w:asciiTheme="majorHAnsi" w:hAnsiTheme="majorHAnsi" w:cs="Courier New"/>
          <w:spacing w:val="20"/>
          <w:sz w:val="24"/>
          <w:szCs w:val="24"/>
        </w:rPr>
      </w:pPr>
      <w:r w:rsidRPr="000C640E">
        <w:rPr>
          <w:rFonts w:asciiTheme="majorHAnsi" w:hAnsiTheme="majorHAnsi" w:cs="Courier New"/>
          <w:spacing w:val="20"/>
          <w:sz w:val="24"/>
          <w:szCs w:val="24"/>
        </w:rPr>
        <w:t>KEY EXPERTISE</w:t>
      </w:r>
    </w:p>
    <w:p w14:paraId="73D53B2F" w14:textId="77777777" w:rsidR="000F72E4" w:rsidRPr="003B5E37" w:rsidRDefault="000F72E4" w:rsidP="00F93E7F">
      <w:pPr>
        <w:pStyle w:val="PlainText"/>
        <w:ind w:right="-7"/>
        <w:rPr>
          <w:rFonts w:asciiTheme="majorHAnsi" w:hAnsiTheme="majorHAnsi" w:cs="Courier New"/>
          <w:sz w:val="8"/>
          <w:szCs w:val="8"/>
        </w:rPr>
      </w:pPr>
    </w:p>
    <w:p w14:paraId="750D9B7B" w14:textId="77777777" w:rsidR="00B806B6" w:rsidRPr="00EE1E79" w:rsidRDefault="00B806B6" w:rsidP="00B806B6">
      <w:pPr>
        <w:ind w:right="-7"/>
        <w:textAlignment w:val="baseline"/>
        <w:rPr>
          <w:rFonts w:ascii="Calibri Light" w:hAnsi="Calibri Light" w:cs="Times New Roman (Body CS)"/>
          <w:color w:val="000000"/>
          <w:spacing w:val="2"/>
          <w:sz w:val="20"/>
          <w:szCs w:val="20"/>
        </w:rPr>
      </w:pPr>
      <w:r>
        <w:rPr>
          <w:rFonts w:asciiTheme="majorHAnsi" w:hAnsiTheme="majorHAnsi" w:cs="Courier New"/>
          <w:sz w:val="20"/>
          <w:szCs w:val="20"/>
        </w:rPr>
        <w:t>Strategic C</w:t>
      </w:r>
      <w:r w:rsidRPr="00C47C3B">
        <w:rPr>
          <w:rFonts w:asciiTheme="majorHAnsi" w:hAnsiTheme="majorHAnsi" w:cs="Courier New"/>
          <w:sz w:val="20"/>
          <w:szCs w:val="20"/>
        </w:rPr>
        <w:t xml:space="preserve">ontract </w:t>
      </w:r>
      <w:r>
        <w:rPr>
          <w:rFonts w:asciiTheme="majorHAnsi" w:hAnsiTheme="majorHAnsi" w:cs="Courier New"/>
          <w:sz w:val="20"/>
          <w:szCs w:val="20"/>
        </w:rPr>
        <w:t>N</w:t>
      </w:r>
      <w:r w:rsidRPr="00C47C3B">
        <w:rPr>
          <w:rFonts w:asciiTheme="majorHAnsi" w:hAnsiTheme="majorHAnsi" w:cs="Courier New"/>
          <w:sz w:val="20"/>
          <w:szCs w:val="20"/>
        </w:rPr>
        <w:t xml:space="preserve">egotiations| </w:t>
      </w:r>
      <w:r>
        <w:rPr>
          <w:rFonts w:ascii="Calibri Light" w:hAnsi="Calibri Light" w:cs="Times New Roman (Body CS)"/>
          <w:color w:val="000000"/>
          <w:spacing w:val="2"/>
          <w:sz w:val="20"/>
          <w:szCs w:val="20"/>
        </w:rPr>
        <w:t>Business Development</w:t>
      </w:r>
      <w:r w:rsidRPr="00586E43">
        <w:rPr>
          <w:rFonts w:ascii="Calibri Light" w:hAnsi="Calibri Light" w:cs="Times New Roman (Body CS)"/>
          <w:color w:val="000000"/>
          <w:spacing w:val="2"/>
          <w:sz w:val="20"/>
          <w:szCs w:val="20"/>
        </w:rPr>
        <w:t xml:space="preserve"> </w:t>
      </w:r>
      <w:r>
        <w:rPr>
          <w:rFonts w:ascii="Calibri Light" w:hAnsi="Calibri Light" w:cs="Times New Roman (Body CS)"/>
          <w:color w:val="000000"/>
          <w:spacing w:val="2"/>
          <w:sz w:val="20"/>
          <w:szCs w:val="20"/>
        </w:rPr>
        <w:t xml:space="preserve">| Solution Design | Sales Leadership | </w:t>
      </w:r>
      <w:r w:rsidRPr="00586E43">
        <w:rPr>
          <w:rFonts w:ascii="Calibri Light" w:hAnsi="Calibri Light" w:cs="Times New Roman (Body CS)"/>
          <w:color w:val="000000"/>
          <w:spacing w:val="2"/>
          <w:sz w:val="20"/>
          <w:szCs w:val="20"/>
        </w:rPr>
        <w:t xml:space="preserve">Stakeholder Engagement </w:t>
      </w:r>
      <w:r>
        <w:rPr>
          <w:rFonts w:asciiTheme="majorHAnsi" w:hAnsiTheme="majorHAnsi" w:cs="Courier New"/>
          <w:sz w:val="20"/>
          <w:szCs w:val="20"/>
        </w:rPr>
        <w:t>Strategic C</w:t>
      </w:r>
      <w:r w:rsidRPr="00C47C3B">
        <w:rPr>
          <w:rFonts w:asciiTheme="majorHAnsi" w:hAnsiTheme="majorHAnsi" w:cs="Courier New"/>
          <w:sz w:val="20"/>
          <w:szCs w:val="20"/>
        </w:rPr>
        <w:t xml:space="preserve">ontract </w:t>
      </w:r>
      <w:r>
        <w:rPr>
          <w:rFonts w:asciiTheme="majorHAnsi" w:hAnsiTheme="majorHAnsi" w:cs="Courier New"/>
          <w:sz w:val="20"/>
          <w:szCs w:val="20"/>
        </w:rPr>
        <w:t>N</w:t>
      </w:r>
      <w:r w:rsidRPr="00C47C3B">
        <w:rPr>
          <w:rFonts w:asciiTheme="majorHAnsi" w:hAnsiTheme="majorHAnsi" w:cs="Courier New"/>
          <w:sz w:val="20"/>
          <w:szCs w:val="20"/>
        </w:rPr>
        <w:t xml:space="preserve">egotiations| </w:t>
      </w:r>
      <w:r>
        <w:rPr>
          <w:rFonts w:ascii="Calibri Light" w:hAnsi="Calibri Light" w:cs="Times New Roman (Body CS)"/>
          <w:color w:val="000000"/>
          <w:spacing w:val="2"/>
          <w:sz w:val="20"/>
          <w:szCs w:val="20"/>
        </w:rPr>
        <w:t>Business Development</w:t>
      </w:r>
      <w:r w:rsidRPr="00586E43">
        <w:rPr>
          <w:rFonts w:ascii="Calibri Light" w:hAnsi="Calibri Light" w:cs="Times New Roman (Body CS)"/>
          <w:color w:val="000000"/>
          <w:spacing w:val="2"/>
          <w:sz w:val="20"/>
          <w:szCs w:val="20"/>
        </w:rPr>
        <w:t xml:space="preserve"> </w:t>
      </w:r>
      <w:r>
        <w:rPr>
          <w:rFonts w:ascii="Calibri Light" w:hAnsi="Calibri Light" w:cs="Times New Roman (Body CS)"/>
          <w:color w:val="000000"/>
          <w:spacing w:val="2"/>
          <w:sz w:val="20"/>
          <w:szCs w:val="20"/>
        </w:rPr>
        <w:t xml:space="preserve">| Solution Design | Sales Leadership </w:t>
      </w:r>
      <w:proofErr w:type="gramStart"/>
      <w:r>
        <w:rPr>
          <w:rFonts w:ascii="Calibri Light" w:hAnsi="Calibri Light" w:cs="Times New Roman (Body CS)"/>
          <w:color w:val="000000"/>
          <w:spacing w:val="2"/>
          <w:sz w:val="20"/>
          <w:szCs w:val="20"/>
        </w:rPr>
        <w:t xml:space="preserve">| </w:t>
      </w:r>
      <w:r w:rsidRPr="00586E43">
        <w:rPr>
          <w:rFonts w:ascii="Calibri Light" w:hAnsi="Calibri Light" w:cs="Times New Roman (Body CS)"/>
          <w:color w:val="000000"/>
          <w:spacing w:val="2"/>
          <w:sz w:val="20"/>
          <w:szCs w:val="20"/>
        </w:rPr>
        <w:t xml:space="preserve"> Stakeholder</w:t>
      </w:r>
      <w:proofErr w:type="gramEnd"/>
      <w:r w:rsidRPr="00586E43">
        <w:rPr>
          <w:rFonts w:ascii="Calibri Light" w:hAnsi="Calibri Light" w:cs="Times New Roman (Body CS)"/>
          <w:color w:val="000000"/>
          <w:spacing w:val="2"/>
          <w:sz w:val="20"/>
          <w:szCs w:val="20"/>
        </w:rPr>
        <w:t xml:space="preserve"> </w:t>
      </w:r>
      <w:r>
        <w:rPr>
          <w:rFonts w:ascii="Calibri Light" w:hAnsi="Calibri Light" w:cs="Times New Roman (Body CS)"/>
          <w:color w:val="000000"/>
          <w:spacing w:val="2"/>
          <w:sz w:val="20"/>
          <w:szCs w:val="20"/>
        </w:rPr>
        <w:t xml:space="preserve">| </w:t>
      </w:r>
      <w:r>
        <w:rPr>
          <w:rFonts w:asciiTheme="majorHAnsi" w:hAnsiTheme="majorHAnsi" w:cs="Courier New"/>
          <w:sz w:val="20"/>
          <w:szCs w:val="20"/>
        </w:rPr>
        <w:t>Strategic C</w:t>
      </w:r>
      <w:r w:rsidRPr="00C47C3B">
        <w:rPr>
          <w:rFonts w:asciiTheme="majorHAnsi" w:hAnsiTheme="majorHAnsi" w:cs="Courier New"/>
          <w:sz w:val="20"/>
          <w:szCs w:val="20"/>
        </w:rPr>
        <w:t xml:space="preserve">ontract </w:t>
      </w:r>
      <w:r>
        <w:rPr>
          <w:rFonts w:asciiTheme="majorHAnsi" w:hAnsiTheme="majorHAnsi" w:cs="Courier New"/>
          <w:sz w:val="20"/>
          <w:szCs w:val="20"/>
        </w:rPr>
        <w:t>N</w:t>
      </w:r>
      <w:r w:rsidRPr="00C47C3B">
        <w:rPr>
          <w:rFonts w:asciiTheme="majorHAnsi" w:hAnsiTheme="majorHAnsi" w:cs="Courier New"/>
          <w:sz w:val="20"/>
          <w:szCs w:val="20"/>
        </w:rPr>
        <w:t xml:space="preserve">egotiations| </w:t>
      </w:r>
      <w:r>
        <w:rPr>
          <w:rFonts w:ascii="Calibri Light" w:hAnsi="Calibri Light" w:cs="Times New Roman (Body CS)"/>
          <w:color w:val="000000"/>
          <w:spacing w:val="2"/>
          <w:sz w:val="20"/>
          <w:szCs w:val="20"/>
        </w:rPr>
        <w:t>Business Development</w:t>
      </w:r>
      <w:r w:rsidRPr="00586E43">
        <w:rPr>
          <w:rFonts w:ascii="Calibri Light" w:hAnsi="Calibri Light" w:cs="Times New Roman (Body CS)"/>
          <w:color w:val="000000"/>
          <w:spacing w:val="2"/>
          <w:sz w:val="20"/>
          <w:szCs w:val="20"/>
        </w:rPr>
        <w:t xml:space="preserve"> </w:t>
      </w:r>
      <w:r>
        <w:rPr>
          <w:rFonts w:ascii="Calibri Light" w:hAnsi="Calibri Light" w:cs="Times New Roman (Body CS)"/>
          <w:color w:val="000000"/>
          <w:spacing w:val="2"/>
          <w:sz w:val="20"/>
          <w:szCs w:val="20"/>
        </w:rPr>
        <w:t xml:space="preserve">| Solution Design | Sales Leadership </w:t>
      </w:r>
    </w:p>
    <w:p w14:paraId="1BB4AE1B" w14:textId="77777777" w:rsidR="00CB5B4B" w:rsidRPr="00CB5B4B" w:rsidRDefault="00CB5B4B" w:rsidP="00CB5B4B">
      <w:pPr>
        <w:pStyle w:val="NoSpacing"/>
        <w:spacing w:line="276" w:lineRule="auto"/>
        <w:rPr>
          <w:rFonts w:asciiTheme="majorHAnsi" w:hAnsiTheme="majorHAnsi" w:cs="Courier New"/>
          <w:sz w:val="10"/>
          <w:szCs w:val="10"/>
        </w:rPr>
      </w:pPr>
    </w:p>
    <w:p w14:paraId="2C0F0670" w14:textId="54DBD4AD" w:rsidR="00CE59E4" w:rsidRPr="000C640E" w:rsidRDefault="00CE59E4" w:rsidP="00AF2FC3">
      <w:pPr>
        <w:pStyle w:val="NoSpacing"/>
        <w:spacing w:before="480" w:after="120"/>
        <w:rPr>
          <w:rFonts w:asciiTheme="majorHAnsi" w:hAnsiTheme="majorHAnsi" w:cs="Courier New"/>
          <w:spacing w:val="20"/>
          <w:sz w:val="24"/>
          <w:szCs w:val="24"/>
        </w:rPr>
      </w:pPr>
      <w:r w:rsidRPr="000C640E">
        <w:rPr>
          <w:rFonts w:asciiTheme="majorHAnsi" w:hAnsiTheme="majorHAnsi" w:cs="Courier New"/>
          <w:spacing w:val="20"/>
          <w:sz w:val="24"/>
          <w:szCs w:val="24"/>
        </w:rPr>
        <w:t>WORK HISTORY</w:t>
      </w:r>
    </w:p>
    <w:p w14:paraId="443C3127" w14:textId="77777777" w:rsidR="00834A27" w:rsidRPr="00AB6E45" w:rsidRDefault="00834A27" w:rsidP="00834A27">
      <w:pPr>
        <w:pStyle w:val="JobTitle"/>
        <w:tabs>
          <w:tab w:val="right" w:pos="9639"/>
        </w:tabs>
        <w:spacing w:before="0" w:after="0" w:line="240" w:lineRule="auto"/>
        <w:rPr>
          <w:rFonts w:asciiTheme="majorHAnsi" w:hAnsiTheme="majorHAnsi" w:cs="Arial"/>
          <w:i w:val="0"/>
          <w:color w:val="69623B"/>
          <w:spacing w:val="0"/>
          <w:sz w:val="28"/>
          <w:szCs w:val="28"/>
          <w:lang w:val="en-AU"/>
        </w:rPr>
      </w:pPr>
    </w:p>
    <w:p w14:paraId="6E333571" w14:textId="28925C01" w:rsidR="00834A27" w:rsidRPr="00350836" w:rsidRDefault="00B806B6" w:rsidP="00834A27">
      <w:pPr>
        <w:pStyle w:val="JobTitle"/>
        <w:tabs>
          <w:tab w:val="right" w:pos="9639"/>
        </w:tabs>
        <w:spacing w:before="0" w:after="0" w:line="240" w:lineRule="auto"/>
        <w:rPr>
          <w:rFonts w:asciiTheme="majorHAnsi" w:hAnsiTheme="majorHAnsi" w:cs="Arial"/>
          <w:i w:val="0"/>
          <w:color w:val="000000" w:themeColor="text1"/>
          <w:spacing w:val="0"/>
          <w:sz w:val="24"/>
          <w:szCs w:val="24"/>
          <w:lang w:val="en-AU"/>
        </w:rPr>
      </w:pPr>
      <w:r w:rsidRPr="00350836">
        <w:rPr>
          <w:rFonts w:asciiTheme="majorHAnsi" w:hAnsiTheme="majorHAnsi" w:cs="Arial"/>
          <w:i w:val="0"/>
          <w:color w:val="000000" w:themeColor="text1"/>
          <w:spacing w:val="0"/>
          <w:sz w:val="24"/>
          <w:szCs w:val="24"/>
          <w:lang w:val="en-AU"/>
        </w:rPr>
        <w:t xml:space="preserve">ACME </w:t>
      </w:r>
      <w:r w:rsidR="00834A27" w:rsidRPr="00350836">
        <w:rPr>
          <w:rFonts w:asciiTheme="majorHAnsi" w:hAnsiTheme="majorHAnsi" w:cs="Arial"/>
          <w:i w:val="0"/>
          <w:color w:val="000000" w:themeColor="text1"/>
          <w:spacing w:val="0"/>
          <w:sz w:val="24"/>
          <w:szCs w:val="24"/>
          <w:lang w:val="en-AU"/>
        </w:rPr>
        <w:t>GROUP</w:t>
      </w:r>
    </w:p>
    <w:p w14:paraId="543681A1" w14:textId="77777777" w:rsidR="00834A27" w:rsidRDefault="00834A27" w:rsidP="00834A27">
      <w:pPr>
        <w:pStyle w:val="JobTitle"/>
        <w:tabs>
          <w:tab w:val="right" w:pos="9639"/>
        </w:tabs>
        <w:spacing w:before="0" w:after="0" w:line="240" w:lineRule="auto"/>
        <w:rPr>
          <w:rFonts w:asciiTheme="majorHAnsi" w:hAnsiTheme="majorHAnsi" w:cs="Arial"/>
          <w:i w:val="0"/>
          <w:color w:val="69623B"/>
          <w:spacing w:val="0"/>
          <w:sz w:val="6"/>
          <w:szCs w:val="6"/>
          <w:lang w:val="en-AU"/>
        </w:rPr>
      </w:pPr>
    </w:p>
    <w:p w14:paraId="59501030" w14:textId="7CACE3B5" w:rsidR="00834A27" w:rsidRPr="00864EAE" w:rsidRDefault="00EA0CF5" w:rsidP="00834A27">
      <w:pPr>
        <w:pStyle w:val="PlainText"/>
        <w:ind w:right="-7"/>
        <w:rPr>
          <w:rFonts w:asciiTheme="majorHAnsi" w:hAnsiTheme="majorHAnsi" w:cs="Arial"/>
          <w:i/>
          <w:color w:val="7F7F7F" w:themeColor="text1" w:themeTint="80"/>
          <w:sz w:val="16"/>
          <w:szCs w:val="16"/>
        </w:rPr>
      </w:pPr>
      <w:r w:rsidRPr="00864EAE">
        <w:rPr>
          <w:rFonts w:asciiTheme="majorHAnsi" w:hAnsiTheme="majorHAnsi" w:cs="Arial"/>
          <w:i/>
          <w:color w:val="7F7F7F" w:themeColor="text1" w:themeTint="80"/>
          <w:sz w:val="16"/>
          <w:szCs w:val="16"/>
        </w:rPr>
        <w:t xml:space="preserve"> </w:t>
      </w:r>
      <w:r w:rsidR="00834A27" w:rsidRPr="00864EAE">
        <w:rPr>
          <w:rFonts w:asciiTheme="majorHAnsi" w:hAnsiTheme="majorHAnsi" w:cs="Arial"/>
          <w:i/>
          <w:color w:val="7F7F7F" w:themeColor="text1" w:themeTint="80"/>
          <w:sz w:val="16"/>
          <w:szCs w:val="16"/>
        </w:rPr>
        <w:t xml:space="preserve">Leading </w:t>
      </w:r>
      <w:r w:rsidRPr="00864EAE">
        <w:rPr>
          <w:rFonts w:asciiTheme="majorHAnsi" w:hAnsiTheme="majorHAnsi" w:cs="Arial"/>
          <w:i/>
          <w:color w:val="7F7F7F" w:themeColor="text1" w:themeTint="80"/>
          <w:sz w:val="16"/>
          <w:szCs w:val="16"/>
        </w:rPr>
        <w:t xml:space="preserve">ASX-listed technology company operating </w:t>
      </w:r>
      <w:r w:rsidR="00834A27" w:rsidRPr="00864EAE">
        <w:rPr>
          <w:rFonts w:asciiTheme="majorHAnsi" w:hAnsiTheme="majorHAnsi" w:cs="Arial"/>
          <w:i/>
          <w:color w:val="7F7F7F" w:themeColor="text1" w:themeTint="80"/>
          <w:sz w:val="16"/>
          <w:szCs w:val="16"/>
        </w:rPr>
        <w:t xml:space="preserve">under the </w:t>
      </w:r>
      <w:proofErr w:type="spellStart"/>
      <w:r w:rsidRPr="00864EAE">
        <w:rPr>
          <w:rFonts w:asciiTheme="majorHAnsi" w:hAnsiTheme="majorHAnsi" w:cs="Arial"/>
          <w:i/>
          <w:color w:val="7F7F7F" w:themeColor="text1" w:themeTint="80"/>
          <w:sz w:val="16"/>
          <w:szCs w:val="16"/>
        </w:rPr>
        <w:t>Widgetmaker</w:t>
      </w:r>
      <w:proofErr w:type="spellEnd"/>
      <w:r w:rsidR="00834A27" w:rsidRPr="00864EAE">
        <w:rPr>
          <w:rFonts w:asciiTheme="majorHAnsi" w:hAnsiTheme="majorHAnsi" w:cs="Arial"/>
          <w:i/>
          <w:color w:val="7F7F7F" w:themeColor="text1" w:themeTint="80"/>
          <w:sz w:val="16"/>
          <w:szCs w:val="16"/>
        </w:rPr>
        <w:t xml:space="preserve">, </w:t>
      </w:r>
      <w:proofErr w:type="spellStart"/>
      <w:r w:rsidRPr="00864EAE">
        <w:rPr>
          <w:rFonts w:asciiTheme="majorHAnsi" w:hAnsiTheme="majorHAnsi" w:cs="Arial"/>
          <w:i/>
          <w:color w:val="7F7F7F" w:themeColor="text1" w:themeTint="80"/>
          <w:sz w:val="16"/>
          <w:szCs w:val="16"/>
        </w:rPr>
        <w:t>Widgee</w:t>
      </w:r>
      <w:proofErr w:type="spellEnd"/>
      <w:r w:rsidRPr="00864EAE">
        <w:rPr>
          <w:rFonts w:asciiTheme="majorHAnsi" w:hAnsiTheme="majorHAnsi" w:cs="Arial"/>
          <w:i/>
          <w:color w:val="7F7F7F" w:themeColor="text1" w:themeTint="80"/>
          <w:sz w:val="16"/>
          <w:szCs w:val="16"/>
        </w:rPr>
        <w:t xml:space="preserve"> </w:t>
      </w:r>
      <w:r w:rsidR="00834A27" w:rsidRPr="00864EAE">
        <w:rPr>
          <w:rFonts w:asciiTheme="majorHAnsi" w:hAnsiTheme="majorHAnsi" w:cs="Arial"/>
          <w:i/>
          <w:color w:val="7F7F7F" w:themeColor="text1" w:themeTint="80"/>
          <w:sz w:val="16"/>
          <w:szCs w:val="16"/>
        </w:rPr>
        <w:t xml:space="preserve">and </w:t>
      </w:r>
      <w:proofErr w:type="spellStart"/>
      <w:r w:rsidRPr="00864EAE">
        <w:rPr>
          <w:rFonts w:asciiTheme="majorHAnsi" w:hAnsiTheme="majorHAnsi" w:cs="Arial"/>
          <w:i/>
          <w:color w:val="7F7F7F" w:themeColor="text1" w:themeTint="80"/>
          <w:sz w:val="16"/>
          <w:szCs w:val="16"/>
        </w:rPr>
        <w:t>Widgetless</w:t>
      </w:r>
      <w:proofErr w:type="spellEnd"/>
      <w:r w:rsidR="00834A27" w:rsidRPr="00864EAE">
        <w:rPr>
          <w:rFonts w:asciiTheme="majorHAnsi" w:hAnsiTheme="majorHAnsi" w:cs="Arial"/>
          <w:i/>
          <w:color w:val="7F7F7F" w:themeColor="text1" w:themeTint="80"/>
          <w:sz w:val="16"/>
          <w:szCs w:val="16"/>
        </w:rPr>
        <w:t xml:space="preserve"> Brands</w:t>
      </w:r>
    </w:p>
    <w:p w14:paraId="1C6688A0" w14:textId="3D9625FD" w:rsidR="00834A27" w:rsidRPr="00834A27" w:rsidRDefault="00834A27" w:rsidP="00834A27">
      <w:pPr>
        <w:pStyle w:val="JobTitle"/>
        <w:tabs>
          <w:tab w:val="right" w:pos="9639"/>
        </w:tabs>
        <w:spacing w:before="0" w:after="0" w:line="240" w:lineRule="auto"/>
        <w:rPr>
          <w:rFonts w:asciiTheme="majorHAnsi" w:hAnsiTheme="majorHAnsi" w:cs="Arial"/>
          <w:i w:val="0"/>
          <w:color w:val="69623B"/>
          <w:spacing w:val="0"/>
          <w:sz w:val="6"/>
          <w:szCs w:val="6"/>
          <w:lang w:val="en-AU"/>
        </w:rPr>
      </w:pPr>
      <w:r w:rsidRPr="00834A27">
        <w:rPr>
          <w:rFonts w:asciiTheme="majorHAnsi" w:hAnsiTheme="majorHAnsi" w:cs="Arial"/>
          <w:i w:val="0"/>
          <w:color w:val="69623B"/>
          <w:spacing w:val="0"/>
          <w:sz w:val="6"/>
          <w:szCs w:val="6"/>
          <w:lang w:val="en-AU"/>
        </w:rPr>
        <w:tab/>
        <w:t xml:space="preserve"> </w:t>
      </w:r>
    </w:p>
    <w:p w14:paraId="142C66AA" w14:textId="77777777" w:rsidR="006B2AD9" w:rsidRPr="001C0CB7" w:rsidRDefault="006B2AD9" w:rsidP="00F93E7F">
      <w:pPr>
        <w:tabs>
          <w:tab w:val="right" w:pos="9639"/>
        </w:tabs>
        <w:ind w:right="-7"/>
        <w:rPr>
          <w:rFonts w:cs="Arial"/>
          <w:sz w:val="10"/>
          <w:szCs w:val="10"/>
        </w:rPr>
      </w:pPr>
    </w:p>
    <w:p w14:paraId="35FC3C3A" w14:textId="22F1E39B" w:rsidR="00CF1497" w:rsidRDefault="00B806B6" w:rsidP="00F93E7F">
      <w:pPr>
        <w:tabs>
          <w:tab w:val="right" w:pos="9639"/>
        </w:tabs>
        <w:ind w:right="-7"/>
        <w:rPr>
          <w:rFonts w:asciiTheme="majorHAnsi" w:hAnsiTheme="majorHAnsi" w:cs="Arial"/>
          <w:lang w:val="en-AU"/>
        </w:rPr>
      </w:pPr>
      <w:r>
        <w:rPr>
          <w:rFonts w:cs="Arial"/>
          <w:b/>
          <w:sz w:val="22"/>
          <w:szCs w:val="22"/>
        </w:rPr>
        <w:t>Executive Director – Sales</w:t>
      </w:r>
      <w:r w:rsidR="00CF1497" w:rsidRPr="006B2AD9">
        <w:rPr>
          <w:rFonts w:cs="Arial"/>
          <w:b/>
          <w:sz w:val="22"/>
          <w:szCs w:val="22"/>
        </w:rPr>
        <w:tab/>
      </w:r>
      <w:r w:rsidR="00834A27">
        <w:rPr>
          <w:rFonts w:asciiTheme="majorHAnsi" w:hAnsiTheme="majorHAnsi" w:cs="Arial"/>
          <w:lang w:val="en-AU"/>
        </w:rPr>
        <w:t>May 2006 – CURRENT</w:t>
      </w:r>
    </w:p>
    <w:p w14:paraId="14C531C1" w14:textId="77777777" w:rsidR="00834A27" w:rsidRPr="00834A27" w:rsidRDefault="00834A27" w:rsidP="00F93E7F">
      <w:pPr>
        <w:tabs>
          <w:tab w:val="right" w:pos="9639"/>
        </w:tabs>
        <w:ind w:right="-7"/>
        <w:rPr>
          <w:rFonts w:asciiTheme="majorHAnsi" w:hAnsiTheme="majorHAnsi" w:cs="Arial"/>
          <w:sz w:val="6"/>
          <w:szCs w:val="6"/>
        </w:rPr>
      </w:pPr>
    </w:p>
    <w:p w14:paraId="37C0C293" w14:textId="77777777" w:rsidR="00B806B6" w:rsidRDefault="00B806B6" w:rsidP="00B806B6">
      <w:pPr>
        <w:spacing w:after="60"/>
        <w:ind w:right="-7"/>
        <w:rPr>
          <w:rFonts w:asciiTheme="majorHAnsi" w:hAnsiTheme="majorHAnsi" w:cs="Arial"/>
          <w:sz w:val="20"/>
          <w:szCs w:val="20"/>
        </w:rPr>
      </w:pPr>
      <w:r w:rsidRPr="003C1736">
        <w:rPr>
          <w:rFonts w:asciiTheme="majorHAnsi" w:hAnsiTheme="majorHAnsi" w:cs="Arial"/>
          <w:sz w:val="20"/>
          <w:szCs w:val="20"/>
        </w:rPr>
        <w:t xml:space="preserve">Recruited to drive growth of widget solutions business across the ANZ and ASEAN region. Led team of 20 sales representatives and created business roadmap for global widget growth strategies. Lifted territory performance and added more than 25% to bottom lines through key account growth in high-priority niches.  </w:t>
      </w:r>
    </w:p>
    <w:p w14:paraId="6A0070C4" w14:textId="77777777" w:rsidR="00961C3B" w:rsidRPr="003C1736" w:rsidRDefault="00961C3B" w:rsidP="00B806B6">
      <w:pPr>
        <w:spacing w:after="60"/>
        <w:ind w:right="-7"/>
        <w:rPr>
          <w:rFonts w:asciiTheme="majorHAnsi" w:hAnsiTheme="majorHAnsi" w:cs="Arial"/>
          <w:sz w:val="20"/>
          <w:szCs w:val="20"/>
        </w:rPr>
      </w:pPr>
    </w:p>
    <w:p w14:paraId="0FBC541D" w14:textId="2F81BE4F" w:rsidR="00EA0CF5" w:rsidRPr="00864EAE" w:rsidRDefault="00EA0CF5" w:rsidP="00864EAE">
      <w:pPr>
        <w:pStyle w:val="PlainText"/>
        <w:ind w:right="-7"/>
        <w:jc w:val="center"/>
        <w:rPr>
          <w:rFonts w:asciiTheme="majorHAnsi" w:hAnsiTheme="majorHAnsi" w:cs="Arial"/>
          <w:color w:val="816C00"/>
          <w:sz w:val="20"/>
          <w:szCs w:val="20"/>
        </w:rPr>
      </w:pPr>
      <w:r w:rsidRPr="00864EAE">
        <w:rPr>
          <w:rFonts w:asciiTheme="majorHAnsi" w:hAnsiTheme="majorHAnsi" w:cs="Arial"/>
          <w:color w:val="816C00"/>
          <w:sz w:val="20"/>
          <w:szCs w:val="20"/>
        </w:rPr>
        <w:t>Won key accounts valued at $50M | Lifted Terri</w:t>
      </w:r>
      <w:r w:rsidR="00413C80" w:rsidRPr="00864EAE">
        <w:rPr>
          <w:rFonts w:asciiTheme="majorHAnsi" w:hAnsiTheme="majorHAnsi" w:cs="Arial"/>
          <w:color w:val="816C00"/>
          <w:sz w:val="20"/>
          <w:szCs w:val="20"/>
        </w:rPr>
        <w:t>tory Performance to #3 Globally</w:t>
      </w:r>
    </w:p>
    <w:p w14:paraId="155D8E1A" w14:textId="7F19F642" w:rsidR="00515517" w:rsidRPr="00413C80" w:rsidRDefault="00515517" w:rsidP="00413C80">
      <w:pPr>
        <w:pStyle w:val="PlainText"/>
        <w:ind w:right="-7"/>
        <w:jc w:val="center"/>
        <w:rPr>
          <w:rFonts w:asciiTheme="minorHAnsi" w:hAnsiTheme="minorHAnsi" w:cs="Courier New"/>
          <w:b/>
          <w:color w:val="F2F2F2" w:themeColor="background1" w:themeShade="F2"/>
        </w:rPr>
      </w:pPr>
    </w:p>
    <w:p w14:paraId="3306D075" w14:textId="77777777" w:rsidR="00EA0CF5" w:rsidRPr="000B1173" w:rsidRDefault="00EA0CF5" w:rsidP="00EA0CF5">
      <w:pPr>
        <w:numPr>
          <w:ilvl w:val="0"/>
          <w:numId w:val="12"/>
        </w:numPr>
        <w:spacing w:after="60"/>
        <w:ind w:right="-7"/>
        <w:rPr>
          <w:rFonts w:asciiTheme="majorHAnsi" w:hAnsiTheme="majorHAnsi" w:cs="Arial"/>
          <w:sz w:val="20"/>
          <w:szCs w:val="20"/>
        </w:rPr>
      </w:pPr>
      <w:r w:rsidRPr="000B1173">
        <w:rPr>
          <w:rFonts w:cs="Arial"/>
          <w:b/>
          <w:sz w:val="20"/>
          <w:szCs w:val="20"/>
        </w:rPr>
        <w:t>Secured multiple new accounts and positioned business for numerous project wins</w:t>
      </w:r>
      <w:r w:rsidRPr="000B1173">
        <w:rPr>
          <w:rFonts w:asciiTheme="majorHAnsi" w:hAnsiTheme="majorHAnsi" w:cs="Arial"/>
          <w:sz w:val="20"/>
          <w:szCs w:val="20"/>
        </w:rPr>
        <w:t xml:space="preserve"> adding seven-figure revenue growth over 2 years despite tightening market.  </w:t>
      </w:r>
    </w:p>
    <w:p w14:paraId="2777DDD0" w14:textId="77777777" w:rsidR="00EA0CF5" w:rsidRPr="000B1173" w:rsidRDefault="00EA0CF5" w:rsidP="00EA0CF5">
      <w:pPr>
        <w:numPr>
          <w:ilvl w:val="0"/>
          <w:numId w:val="12"/>
        </w:numPr>
        <w:spacing w:after="60"/>
        <w:ind w:right="-7"/>
        <w:rPr>
          <w:rFonts w:asciiTheme="majorHAnsi" w:hAnsiTheme="majorHAnsi" w:cs="Arial"/>
          <w:sz w:val="20"/>
          <w:szCs w:val="20"/>
        </w:rPr>
      </w:pPr>
      <w:r w:rsidRPr="000B1173">
        <w:rPr>
          <w:rFonts w:cs="Arial"/>
          <w:b/>
          <w:sz w:val="20"/>
          <w:szCs w:val="20"/>
        </w:rPr>
        <w:t>Secured multiple new accounts and positioned business for numerous project wins</w:t>
      </w:r>
      <w:r w:rsidRPr="000B1173">
        <w:rPr>
          <w:rFonts w:asciiTheme="majorHAnsi" w:hAnsiTheme="majorHAnsi" w:cs="Arial"/>
          <w:sz w:val="20"/>
          <w:szCs w:val="20"/>
        </w:rPr>
        <w:t xml:space="preserve"> adding seven-figure revenue growth over 2 years despite tightening market.  </w:t>
      </w:r>
    </w:p>
    <w:p w14:paraId="3C854F14" w14:textId="77777777" w:rsidR="00EA0CF5" w:rsidRPr="000B1173" w:rsidRDefault="00EA0CF5" w:rsidP="00EA0CF5">
      <w:pPr>
        <w:numPr>
          <w:ilvl w:val="0"/>
          <w:numId w:val="12"/>
        </w:numPr>
        <w:spacing w:after="60"/>
        <w:ind w:right="-7"/>
        <w:rPr>
          <w:rFonts w:asciiTheme="majorHAnsi" w:hAnsiTheme="majorHAnsi" w:cs="Arial"/>
          <w:sz w:val="20"/>
          <w:szCs w:val="20"/>
        </w:rPr>
      </w:pPr>
      <w:r w:rsidRPr="000B1173">
        <w:rPr>
          <w:rFonts w:cs="Arial"/>
          <w:b/>
          <w:sz w:val="20"/>
          <w:szCs w:val="20"/>
        </w:rPr>
        <w:t>Secured multiple new accounts and positioned business for numerous project wins</w:t>
      </w:r>
      <w:r w:rsidRPr="000B1173">
        <w:rPr>
          <w:rFonts w:asciiTheme="majorHAnsi" w:hAnsiTheme="majorHAnsi" w:cs="Arial"/>
          <w:sz w:val="20"/>
          <w:szCs w:val="20"/>
        </w:rPr>
        <w:t xml:space="preserve"> adding seven-figure revenue growth over 2 years despite tightening market.  </w:t>
      </w:r>
    </w:p>
    <w:p w14:paraId="613775ED" w14:textId="77777777" w:rsidR="00EA0CF5" w:rsidRDefault="00EA0CF5" w:rsidP="00EA0CF5">
      <w:pPr>
        <w:numPr>
          <w:ilvl w:val="0"/>
          <w:numId w:val="12"/>
        </w:numPr>
        <w:tabs>
          <w:tab w:val="right" w:pos="9632"/>
        </w:tabs>
        <w:spacing w:after="60"/>
        <w:ind w:right="-7"/>
        <w:rPr>
          <w:rFonts w:asciiTheme="majorHAnsi" w:hAnsiTheme="majorHAnsi" w:cs="Arial"/>
          <w:sz w:val="20"/>
          <w:szCs w:val="20"/>
        </w:rPr>
      </w:pPr>
      <w:r w:rsidRPr="000B1173">
        <w:rPr>
          <w:rFonts w:cs="Arial"/>
          <w:b/>
          <w:sz w:val="20"/>
          <w:szCs w:val="20"/>
        </w:rPr>
        <w:t>Secured multiple new accounts and positioned business for numerous project wins</w:t>
      </w:r>
      <w:r w:rsidRPr="000B1173">
        <w:rPr>
          <w:rFonts w:asciiTheme="majorHAnsi" w:hAnsiTheme="majorHAnsi" w:cs="Arial"/>
          <w:sz w:val="20"/>
          <w:szCs w:val="20"/>
        </w:rPr>
        <w:t xml:space="preserve"> adding seven-figure revenue growth over 2 years despite tightening market.  </w:t>
      </w:r>
    </w:p>
    <w:p w14:paraId="1544F604" w14:textId="77777777" w:rsidR="00EA0CF5" w:rsidRPr="000B1173" w:rsidRDefault="00EA0CF5" w:rsidP="00EA0CF5">
      <w:pPr>
        <w:numPr>
          <w:ilvl w:val="0"/>
          <w:numId w:val="12"/>
        </w:numPr>
        <w:spacing w:after="60"/>
        <w:ind w:right="-7"/>
        <w:rPr>
          <w:rFonts w:asciiTheme="majorHAnsi" w:hAnsiTheme="majorHAnsi" w:cs="Arial"/>
          <w:sz w:val="20"/>
          <w:szCs w:val="20"/>
        </w:rPr>
      </w:pPr>
      <w:r w:rsidRPr="000B1173">
        <w:rPr>
          <w:rFonts w:cs="Arial"/>
          <w:b/>
          <w:sz w:val="20"/>
          <w:szCs w:val="20"/>
        </w:rPr>
        <w:t>Secured multiple new accounts and positioned business for numerous project wins</w:t>
      </w:r>
      <w:r w:rsidRPr="000B1173">
        <w:rPr>
          <w:rFonts w:asciiTheme="majorHAnsi" w:hAnsiTheme="majorHAnsi" w:cs="Arial"/>
          <w:sz w:val="20"/>
          <w:szCs w:val="20"/>
        </w:rPr>
        <w:t xml:space="preserve"> adding seven-figure revenue growth over 2 years despite tightening market.  </w:t>
      </w:r>
    </w:p>
    <w:p w14:paraId="119EC1A3" w14:textId="77777777" w:rsidR="00EA0CF5" w:rsidRDefault="00EA0CF5" w:rsidP="00EA0CF5">
      <w:pPr>
        <w:numPr>
          <w:ilvl w:val="0"/>
          <w:numId w:val="12"/>
        </w:numPr>
        <w:tabs>
          <w:tab w:val="right" w:pos="9632"/>
        </w:tabs>
        <w:spacing w:after="60"/>
        <w:ind w:right="-7"/>
        <w:rPr>
          <w:rFonts w:asciiTheme="majorHAnsi" w:hAnsiTheme="majorHAnsi" w:cs="Arial"/>
          <w:sz w:val="20"/>
          <w:szCs w:val="20"/>
        </w:rPr>
      </w:pPr>
      <w:r w:rsidRPr="000B1173">
        <w:rPr>
          <w:rFonts w:cs="Arial"/>
          <w:b/>
          <w:sz w:val="20"/>
          <w:szCs w:val="20"/>
        </w:rPr>
        <w:t>Secured multiple new accounts and positioned business for numerous project wins</w:t>
      </w:r>
      <w:r w:rsidRPr="000B1173">
        <w:rPr>
          <w:rFonts w:asciiTheme="majorHAnsi" w:hAnsiTheme="majorHAnsi" w:cs="Arial"/>
          <w:sz w:val="20"/>
          <w:szCs w:val="20"/>
        </w:rPr>
        <w:t xml:space="preserve"> adding seven-figure revenue growth over 2 years despite tightening market.  </w:t>
      </w:r>
    </w:p>
    <w:p w14:paraId="5090914A" w14:textId="77777777" w:rsidR="00FE7E22" w:rsidRPr="00FE7E22" w:rsidRDefault="00FE7E22" w:rsidP="00DB5830">
      <w:pPr>
        <w:spacing w:after="80"/>
        <w:ind w:left="714" w:right="-291"/>
        <w:rPr>
          <w:rFonts w:asciiTheme="majorHAnsi" w:hAnsiTheme="majorHAnsi" w:cs="Arial"/>
          <w:sz w:val="20"/>
          <w:szCs w:val="20"/>
        </w:rPr>
      </w:pPr>
    </w:p>
    <w:p w14:paraId="5522A2F7" w14:textId="77777777" w:rsidR="00FE7E22" w:rsidRPr="00FE7E22" w:rsidRDefault="00FE7E22" w:rsidP="00FE7E22">
      <w:pPr>
        <w:spacing w:after="80"/>
        <w:ind w:left="714" w:right="-291"/>
        <w:rPr>
          <w:rFonts w:asciiTheme="majorHAnsi" w:hAnsiTheme="majorHAnsi" w:cs="Arial"/>
          <w:sz w:val="20"/>
          <w:szCs w:val="20"/>
        </w:rPr>
      </w:pPr>
    </w:p>
    <w:p w14:paraId="55EA3961" w14:textId="77777777" w:rsidR="00AB6E45" w:rsidRDefault="00AB6E45" w:rsidP="00AB6E45">
      <w:pPr>
        <w:spacing w:after="80"/>
        <w:ind w:left="714" w:right="-149"/>
        <w:rPr>
          <w:rFonts w:asciiTheme="majorHAnsi" w:hAnsiTheme="majorHAnsi" w:cs="Arial"/>
          <w:sz w:val="20"/>
          <w:szCs w:val="20"/>
        </w:rPr>
      </w:pPr>
    </w:p>
    <w:p w14:paraId="72B5E952" w14:textId="77777777" w:rsidR="003D0931" w:rsidRDefault="003D0931" w:rsidP="003D0931">
      <w:pPr>
        <w:spacing w:after="80"/>
        <w:ind w:right="-149"/>
        <w:rPr>
          <w:rFonts w:asciiTheme="majorHAnsi" w:hAnsiTheme="majorHAnsi" w:cs="Arial"/>
          <w:sz w:val="20"/>
          <w:szCs w:val="20"/>
        </w:rPr>
      </w:pPr>
    </w:p>
    <w:p w14:paraId="6BA38294" w14:textId="77777777" w:rsidR="003D0931" w:rsidRDefault="003D0931" w:rsidP="003D0931">
      <w:pPr>
        <w:spacing w:after="80"/>
        <w:ind w:right="-149"/>
        <w:rPr>
          <w:rFonts w:asciiTheme="majorHAnsi" w:hAnsiTheme="majorHAnsi" w:cs="Arial"/>
          <w:sz w:val="20"/>
          <w:szCs w:val="20"/>
        </w:rPr>
      </w:pPr>
    </w:p>
    <w:p w14:paraId="127736F3" w14:textId="77777777" w:rsidR="00EA0CF5" w:rsidRPr="000B1173" w:rsidRDefault="00EA0CF5" w:rsidP="00EA0CF5">
      <w:pPr>
        <w:numPr>
          <w:ilvl w:val="0"/>
          <w:numId w:val="12"/>
        </w:numPr>
        <w:spacing w:after="60"/>
        <w:ind w:right="-7"/>
        <w:rPr>
          <w:rFonts w:asciiTheme="majorHAnsi" w:hAnsiTheme="majorHAnsi" w:cs="Arial"/>
          <w:sz w:val="20"/>
          <w:szCs w:val="20"/>
        </w:rPr>
      </w:pPr>
      <w:r w:rsidRPr="000B1173">
        <w:rPr>
          <w:rFonts w:cs="Arial"/>
          <w:b/>
          <w:sz w:val="20"/>
          <w:szCs w:val="20"/>
        </w:rPr>
        <w:t>Secured multiple new accounts and positioned business for numerous project wins</w:t>
      </w:r>
      <w:r w:rsidRPr="000B1173">
        <w:rPr>
          <w:rFonts w:asciiTheme="majorHAnsi" w:hAnsiTheme="majorHAnsi" w:cs="Arial"/>
          <w:sz w:val="20"/>
          <w:szCs w:val="20"/>
        </w:rPr>
        <w:t xml:space="preserve"> adding seven-figure revenue growth over 2 years despite tightening market.  </w:t>
      </w:r>
    </w:p>
    <w:p w14:paraId="0283CC9E" w14:textId="77777777" w:rsidR="00EA0CF5" w:rsidRDefault="00EA0CF5" w:rsidP="00EA0CF5">
      <w:pPr>
        <w:numPr>
          <w:ilvl w:val="0"/>
          <w:numId w:val="12"/>
        </w:numPr>
        <w:tabs>
          <w:tab w:val="right" w:pos="9632"/>
        </w:tabs>
        <w:spacing w:after="60"/>
        <w:ind w:right="-7"/>
        <w:rPr>
          <w:rFonts w:asciiTheme="majorHAnsi" w:hAnsiTheme="majorHAnsi" w:cs="Arial"/>
          <w:sz w:val="20"/>
          <w:szCs w:val="20"/>
        </w:rPr>
      </w:pPr>
      <w:r w:rsidRPr="000B1173">
        <w:rPr>
          <w:rFonts w:cs="Arial"/>
          <w:b/>
          <w:sz w:val="20"/>
          <w:szCs w:val="20"/>
        </w:rPr>
        <w:t>Secured multiple new accounts and positioned business for numerous project wins</w:t>
      </w:r>
      <w:r w:rsidRPr="000B1173">
        <w:rPr>
          <w:rFonts w:asciiTheme="majorHAnsi" w:hAnsiTheme="majorHAnsi" w:cs="Arial"/>
          <w:sz w:val="20"/>
          <w:szCs w:val="20"/>
        </w:rPr>
        <w:t xml:space="preserve"> adding seven-figure revenue growth over 2 years despite tightening market.  </w:t>
      </w:r>
    </w:p>
    <w:p w14:paraId="154D6FB1" w14:textId="77777777" w:rsidR="00EA0CF5" w:rsidRPr="000B1173" w:rsidRDefault="00EA0CF5" w:rsidP="00EA0CF5">
      <w:pPr>
        <w:numPr>
          <w:ilvl w:val="0"/>
          <w:numId w:val="12"/>
        </w:numPr>
        <w:spacing w:after="60"/>
        <w:ind w:right="-7"/>
        <w:rPr>
          <w:rFonts w:asciiTheme="majorHAnsi" w:hAnsiTheme="majorHAnsi" w:cs="Arial"/>
          <w:sz w:val="20"/>
          <w:szCs w:val="20"/>
        </w:rPr>
      </w:pPr>
      <w:r w:rsidRPr="000B1173">
        <w:rPr>
          <w:rFonts w:cs="Arial"/>
          <w:b/>
          <w:sz w:val="20"/>
          <w:szCs w:val="20"/>
        </w:rPr>
        <w:t>Secured multiple new accounts and positioned business for numerous project wins</w:t>
      </w:r>
      <w:r w:rsidRPr="000B1173">
        <w:rPr>
          <w:rFonts w:asciiTheme="majorHAnsi" w:hAnsiTheme="majorHAnsi" w:cs="Arial"/>
          <w:sz w:val="20"/>
          <w:szCs w:val="20"/>
        </w:rPr>
        <w:t xml:space="preserve"> adding seven-figure revenue growth over 2 years despite tightening market.  </w:t>
      </w:r>
    </w:p>
    <w:p w14:paraId="56C285CF" w14:textId="77777777" w:rsidR="00EA0CF5" w:rsidRDefault="00EA0CF5" w:rsidP="00EA0CF5">
      <w:pPr>
        <w:numPr>
          <w:ilvl w:val="0"/>
          <w:numId w:val="12"/>
        </w:numPr>
        <w:tabs>
          <w:tab w:val="right" w:pos="9632"/>
        </w:tabs>
        <w:spacing w:after="60"/>
        <w:ind w:right="-7"/>
        <w:rPr>
          <w:rFonts w:asciiTheme="majorHAnsi" w:hAnsiTheme="majorHAnsi" w:cs="Arial"/>
          <w:sz w:val="20"/>
          <w:szCs w:val="20"/>
        </w:rPr>
      </w:pPr>
      <w:r w:rsidRPr="000B1173">
        <w:rPr>
          <w:rFonts w:cs="Arial"/>
          <w:b/>
          <w:sz w:val="20"/>
          <w:szCs w:val="20"/>
        </w:rPr>
        <w:t>Secured multiple new accounts and positioned business for numerous project wins</w:t>
      </w:r>
      <w:r w:rsidRPr="000B1173">
        <w:rPr>
          <w:rFonts w:asciiTheme="majorHAnsi" w:hAnsiTheme="majorHAnsi" w:cs="Arial"/>
          <w:sz w:val="20"/>
          <w:szCs w:val="20"/>
        </w:rPr>
        <w:t xml:space="preserve"> adding seven-figure revenue growth over 2 years despite tightening market.  </w:t>
      </w:r>
    </w:p>
    <w:p w14:paraId="1F4262E2" w14:textId="078D594F" w:rsidR="008B0CE4" w:rsidRDefault="004C706E" w:rsidP="002E5B06">
      <w:pPr>
        <w:pStyle w:val="JobTitle"/>
        <w:tabs>
          <w:tab w:val="right" w:pos="9639"/>
        </w:tabs>
        <w:spacing w:before="0" w:after="0" w:line="240" w:lineRule="auto"/>
        <w:rPr>
          <w:rFonts w:asciiTheme="majorHAnsi" w:hAnsiTheme="majorHAnsi" w:cs="Arial"/>
          <w:i w:val="0"/>
          <w:spacing w:val="0"/>
          <w:sz w:val="24"/>
          <w:szCs w:val="24"/>
          <w:lang w:val="en-AU"/>
        </w:rPr>
      </w:pPr>
      <w:r>
        <w:rPr>
          <w:noProof/>
          <w:lang w:val="en-GB" w:eastAsia="en-GB"/>
        </w:rPr>
        <mc:AlternateContent>
          <mc:Choice Requires="wps">
            <w:drawing>
              <wp:anchor distT="0" distB="0" distL="114300" distR="114300" simplePos="0" relativeHeight="251661312" behindDoc="0" locked="0" layoutInCell="1" allowOverlap="1" wp14:anchorId="4631F86B" wp14:editId="5F8D2C09">
                <wp:simplePos x="0" y="0"/>
                <wp:positionH relativeFrom="column">
                  <wp:posOffset>359410</wp:posOffset>
                </wp:positionH>
                <wp:positionV relativeFrom="paragraph">
                  <wp:posOffset>175260</wp:posOffset>
                </wp:positionV>
                <wp:extent cx="5827395" cy="1005840"/>
                <wp:effectExtent l="0" t="0" r="14605" b="35560"/>
                <wp:wrapSquare wrapText="bothSides"/>
                <wp:docPr id="12" name="Text Box 12"/>
                <wp:cNvGraphicFramePr/>
                <a:graphic xmlns:a="http://schemas.openxmlformats.org/drawingml/2006/main">
                  <a:graphicData uri="http://schemas.microsoft.com/office/word/2010/wordprocessingShape">
                    <wps:wsp>
                      <wps:cNvSpPr txBox="1"/>
                      <wps:spPr>
                        <a:xfrm>
                          <a:off x="0" y="0"/>
                          <a:ext cx="5827395" cy="1005840"/>
                        </a:xfrm>
                        <a:prstGeom prst="rect">
                          <a:avLst/>
                        </a:prstGeom>
                        <a:noFill/>
                        <a:ln>
                          <a:solidFill>
                            <a:srgbClr val="816C00"/>
                          </a:solidFill>
                        </a:ln>
                        <a:effectLst/>
                      </wps:spPr>
                      <wps:txbx>
                        <w:txbxContent>
                          <w:p w14:paraId="47BB3BE1" w14:textId="77777777" w:rsidR="00413C80" w:rsidRPr="00413C80" w:rsidRDefault="00413C80" w:rsidP="00413C80">
                            <w:pPr>
                              <w:shd w:val="clear" w:color="auto" w:fill="816C00"/>
                              <w:spacing w:before="120" w:after="120"/>
                              <w:jc w:val="center"/>
                              <w:rPr>
                                <w:rFonts w:cs="Arial"/>
                                <w:b/>
                                <w:color w:val="FFFFFF" w:themeColor="background1"/>
                                <w:lang w:val="en-AU"/>
                              </w:rPr>
                            </w:pPr>
                            <w:r w:rsidRPr="00413C80">
                              <w:rPr>
                                <w:rFonts w:cs="Arial"/>
                                <w:b/>
                                <w:color w:val="FFFFFF" w:themeColor="background1"/>
                                <w:lang w:val="en-AU"/>
                              </w:rPr>
                              <w:t>ACME SALES AWARDS</w:t>
                            </w:r>
                          </w:p>
                          <w:p w14:paraId="3E172E4C" w14:textId="6B9D4612" w:rsidR="00C563B9" w:rsidRPr="004C706E" w:rsidRDefault="00C563B9" w:rsidP="00377CA3">
                            <w:pPr>
                              <w:spacing w:before="60"/>
                              <w:jc w:val="center"/>
                              <w:rPr>
                                <w:rFonts w:asciiTheme="majorHAnsi" w:eastAsia="Times New Roman" w:hAnsiTheme="majorHAnsi"/>
                                <w:color w:val="404040" w:themeColor="text1" w:themeTint="BF"/>
                                <w:sz w:val="19"/>
                                <w:szCs w:val="19"/>
                                <w:lang w:eastAsia="ar-SA"/>
                              </w:rPr>
                            </w:pPr>
                            <w:r w:rsidRPr="004C706E">
                              <w:rPr>
                                <w:rFonts w:asciiTheme="majorHAnsi" w:eastAsia="Times New Roman" w:hAnsiTheme="majorHAnsi"/>
                                <w:color w:val="404040" w:themeColor="text1" w:themeTint="BF"/>
                                <w:sz w:val="19"/>
                                <w:szCs w:val="19"/>
                                <w:lang w:eastAsia="en-GB"/>
                              </w:rPr>
                              <w:t xml:space="preserve">2017 </w:t>
                            </w:r>
                            <w:r w:rsidR="00700EB0">
                              <w:rPr>
                                <w:rFonts w:asciiTheme="majorHAnsi" w:eastAsia="Times New Roman" w:hAnsiTheme="majorHAnsi"/>
                                <w:color w:val="404040" w:themeColor="text1" w:themeTint="BF"/>
                                <w:sz w:val="19"/>
                                <w:szCs w:val="19"/>
                                <w:lang w:eastAsia="en-GB"/>
                              </w:rPr>
                              <w:t xml:space="preserve">Top Performing Widget Company </w:t>
                            </w:r>
                            <w:r w:rsidRPr="004C706E">
                              <w:rPr>
                                <w:rFonts w:asciiTheme="majorHAnsi" w:eastAsia="Times New Roman" w:hAnsiTheme="majorHAnsi"/>
                                <w:color w:val="404040" w:themeColor="text1" w:themeTint="BF"/>
                                <w:sz w:val="19"/>
                                <w:szCs w:val="19"/>
                                <w:lang w:eastAsia="en-GB"/>
                              </w:rPr>
                              <w:t>(500+ employees)</w:t>
                            </w:r>
                          </w:p>
                          <w:p w14:paraId="36E28E61" w14:textId="221986F0" w:rsidR="00C563B9" w:rsidRPr="004C706E" w:rsidRDefault="00C563B9" w:rsidP="00377CA3">
                            <w:pPr>
                              <w:spacing w:before="60"/>
                              <w:jc w:val="center"/>
                              <w:rPr>
                                <w:rFonts w:asciiTheme="majorHAnsi" w:eastAsia="Times New Roman" w:hAnsiTheme="majorHAnsi"/>
                                <w:color w:val="404040" w:themeColor="text1" w:themeTint="BF"/>
                                <w:sz w:val="19"/>
                                <w:szCs w:val="19"/>
                                <w:lang w:eastAsia="ar-SA"/>
                              </w:rPr>
                            </w:pPr>
                            <w:r w:rsidRPr="004C706E">
                              <w:rPr>
                                <w:rFonts w:asciiTheme="majorHAnsi" w:eastAsia="Times New Roman" w:hAnsiTheme="majorHAnsi"/>
                                <w:color w:val="404040" w:themeColor="text1" w:themeTint="BF"/>
                                <w:sz w:val="19"/>
                                <w:szCs w:val="19"/>
                                <w:lang w:eastAsia="en-GB"/>
                              </w:rPr>
                              <w:t xml:space="preserve">2018 </w:t>
                            </w:r>
                            <w:r w:rsidR="00700EB0">
                              <w:rPr>
                                <w:rFonts w:asciiTheme="majorHAnsi" w:eastAsia="Times New Roman" w:hAnsiTheme="majorHAnsi"/>
                                <w:color w:val="404040" w:themeColor="text1" w:themeTint="BF"/>
                                <w:sz w:val="19"/>
                                <w:szCs w:val="19"/>
                                <w:lang w:eastAsia="en-GB"/>
                              </w:rPr>
                              <w:t>Sales</w:t>
                            </w:r>
                            <w:r w:rsidRPr="004C706E">
                              <w:rPr>
                                <w:rFonts w:asciiTheme="majorHAnsi" w:eastAsia="Times New Roman" w:hAnsiTheme="majorHAnsi"/>
                                <w:color w:val="404040" w:themeColor="text1" w:themeTint="BF"/>
                                <w:sz w:val="19"/>
                                <w:szCs w:val="19"/>
                                <w:lang w:eastAsia="en-GB"/>
                              </w:rPr>
                              <w:t xml:space="preserve"> Transformation Award </w:t>
                            </w:r>
                          </w:p>
                          <w:p w14:paraId="6BC585BC" w14:textId="6DA97AAD" w:rsidR="00C563B9" w:rsidRPr="004C706E" w:rsidRDefault="00C563B9" w:rsidP="00377CA3">
                            <w:pPr>
                              <w:spacing w:before="60"/>
                              <w:jc w:val="center"/>
                              <w:rPr>
                                <w:rFonts w:asciiTheme="majorHAnsi" w:eastAsia="Times New Roman" w:hAnsiTheme="majorHAnsi"/>
                                <w:color w:val="404040" w:themeColor="text1" w:themeTint="BF"/>
                                <w:sz w:val="19"/>
                                <w:szCs w:val="19"/>
                                <w:lang w:eastAsia="ar-SA"/>
                              </w:rPr>
                            </w:pPr>
                            <w:r w:rsidRPr="004C706E">
                              <w:rPr>
                                <w:rFonts w:asciiTheme="majorHAnsi" w:eastAsia="Times New Roman" w:hAnsiTheme="majorHAnsi"/>
                                <w:color w:val="404040" w:themeColor="text1" w:themeTint="BF"/>
                                <w:sz w:val="19"/>
                                <w:szCs w:val="19"/>
                                <w:lang w:eastAsia="en-GB"/>
                              </w:rPr>
                              <w:t xml:space="preserve">Finalist – 2017 </w:t>
                            </w:r>
                            <w:r w:rsidR="00700EB0">
                              <w:rPr>
                                <w:rFonts w:asciiTheme="majorHAnsi" w:eastAsia="Times New Roman" w:hAnsiTheme="majorHAnsi"/>
                                <w:color w:val="404040" w:themeColor="text1" w:themeTint="BF"/>
                                <w:sz w:val="19"/>
                                <w:szCs w:val="19"/>
                                <w:lang w:eastAsia="en-GB"/>
                              </w:rPr>
                              <w:t>Sales Innovator of the Year</w:t>
                            </w:r>
                          </w:p>
                          <w:p w14:paraId="2627AB74" w14:textId="23542007" w:rsidR="00C563B9" w:rsidRPr="004C706E" w:rsidRDefault="00700EB0" w:rsidP="00377CA3">
                            <w:pPr>
                              <w:spacing w:before="60"/>
                              <w:jc w:val="center"/>
                              <w:rPr>
                                <w:rFonts w:asciiTheme="majorHAnsi" w:eastAsia="Times New Roman" w:hAnsiTheme="majorHAnsi"/>
                                <w:color w:val="FFFFFF" w:themeColor="background1"/>
                                <w:sz w:val="19"/>
                                <w:szCs w:val="19"/>
                                <w:lang w:val="en-AU"/>
                              </w:rPr>
                            </w:pPr>
                            <w:r>
                              <w:rPr>
                                <w:rFonts w:asciiTheme="majorHAnsi" w:eastAsia="Times New Roman" w:hAnsiTheme="majorHAnsi"/>
                                <w:color w:val="404040" w:themeColor="text1" w:themeTint="BF"/>
                                <w:sz w:val="19"/>
                                <w:szCs w:val="19"/>
                                <w:lang w:eastAsia="en-G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31F86B" id="Text Box 12" o:spid="_x0000_s1027" type="#_x0000_t202" style="position:absolute;margin-left:28.3pt;margin-top:13.8pt;width:458.85pt;height:7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" filled="f" strokecolor="#816c00">
                <v:textbox>
                  <w:txbxContent>
                    <w:p w14:paraId="47BB3BE1" w14:textId="77777777" w:rsidR="00413C80" w:rsidRPr="00413C80" w:rsidRDefault="00413C80" w:rsidP="00413C80">
                      <w:pPr>
                        <w:shd w:val="clear" w:color="auto" w:fill="816C00"/>
                        <w:spacing w:before="120" w:after="120"/>
                        <w:jc w:val="center"/>
                        <w:rPr>
                          <w:rFonts w:cs="Arial"/>
                          <w:b/>
                          <w:color w:val="FFFFFF" w:themeColor="background1"/>
                          <w:lang w:val="en-AU"/>
                        </w:rPr>
                      </w:pPr>
                      <w:r w:rsidRPr="00413C80">
                        <w:rPr>
                          <w:rFonts w:cs="Arial"/>
                          <w:b/>
                          <w:color w:val="FFFFFF" w:themeColor="background1"/>
                          <w:lang w:val="en-AU"/>
                        </w:rPr>
                        <w:t>ACME SALES AWARDS</w:t>
                      </w:r>
                    </w:p>
                    <w:p w14:paraId="3E172E4C" w14:textId="6B9D4612" w:rsidR="00C563B9" w:rsidRPr="004C706E" w:rsidRDefault="00C563B9" w:rsidP="00377CA3">
                      <w:pPr>
                        <w:spacing w:before="60"/>
                        <w:jc w:val="center"/>
                        <w:rPr>
                          <w:rFonts w:asciiTheme="majorHAnsi" w:eastAsia="Times New Roman" w:hAnsiTheme="majorHAnsi"/>
                          <w:color w:val="404040" w:themeColor="text1" w:themeTint="BF"/>
                          <w:sz w:val="19"/>
                          <w:szCs w:val="19"/>
                          <w:lang w:eastAsia="ar-SA"/>
                        </w:rPr>
                      </w:pPr>
                      <w:r w:rsidRPr="004C706E">
                        <w:rPr>
                          <w:rFonts w:asciiTheme="majorHAnsi" w:eastAsia="Times New Roman" w:hAnsiTheme="majorHAnsi"/>
                          <w:color w:val="404040" w:themeColor="text1" w:themeTint="BF"/>
                          <w:sz w:val="19"/>
                          <w:szCs w:val="19"/>
                          <w:lang w:eastAsia="en-GB"/>
                        </w:rPr>
                        <w:t xml:space="preserve">2017 </w:t>
                      </w:r>
                      <w:r w:rsidR="00700EB0">
                        <w:rPr>
                          <w:rFonts w:asciiTheme="majorHAnsi" w:eastAsia="Times New Roman" w:hAnsiTheme="majorHAnsi"/>
                          <w:color w:val="404040" w:themeColor="text1" w:themeTint="BF"/>
                          <w:sz w:val="19"/>
                          <w:szCs w:val="19"/>
                          <w:lang w:eastAsia="en-GB"/>
                        </w:rPr>
                        <w:t xml:space="preserve">Top Performing Widget Company </w:t>
                      </w:r>
                      <w:r w:rsidRPr="004C706E">
                        <w:rPr>
                          <w:rFonts w:asciiTheme="majorHAnsi" w:eastAsia="Times New Roman" w:hAnsiTheme="majorHAnsi"/>
                          <w:color w:val="404040" w:themeColor="text1" w:themeTint="BF"/>
                          <w:sz w:val="19"/>
                          <w:szCs w:val="19"/>
                          <w:lang w:eastAsia="en-GB"/>
                        </w:rPr>
                        <w:t>(500+ employees)</w:t>
                      </w:r>
                    </w:p>
                    <w:p w14:paraId="36E28E61" w14:textId="221986F0" w:rsidR="00C563B9" w:rsidRPr="004C706E" w:rsidRDefault="00C563B9" w:rsidP="00377CA3">
                      <w:pPr>
                        <w:spacing w:before="60"/>
                        <w:jc w:val="center"/>
                        <w:rPr>
                          <w:rFonts w:asciiTheme="majorHAnsi" w:eastAsia="Times New Roman" w:hAnsiTheme="majorHAnsi"/>
                          <w:color w:val="404040" w:themeColor="text1" w:themeTint="BF"/>
                          <w:sz w:val="19"/>
                          <w:szCs w:val="19"/>
                          <w:lang w:eastAsia="ar-SA"/>
                        </w:rPr>
                      </w:pPr>
                      <w:r w:rsidRPr="004C706E">
                        <w:rPr>
                          <w:rFonts w:asciiTheme="majorHAnsi" w:eastAsia="Times New Roman" w:hAnsiTheme="majorHAnsi"/>
                          <w:color w:val="404040" w:themeColor="text1" w:themeTint="BF"/>
                          <w:sz w:val="19"/>
                          <w:szCs w:val="19"/>
                          <w:lang w:eastAsia="en-GB"/>
                        </w:rPr>
                        <w:t xml:space="preserve">2018 </w:t>
                      </w:r>
                      <w:r w:rsidR="00700EB0">
                        <w:rPr>
                          <w:rFonts w:asciiTheme="majorHAnsi" w:eastAsia="Times New Roman" w:hAnsiTheme="majorHAnsi"/>
                          <w:color w:val="404040" w:themeColor="text1" w:themeTint="BF"/>
                          <w:sz w:val="19"/>
                          <w:szCs w:val="19"/>
                          <w:lang w:eastAsia="en-GB"/>
                        </w:rPr>
                        <w:t>Sales</w:t>
                      </w:r>
                      <w:r w:rsidRPr="004C706E">
                        <w:rPr>
                          <w:rFonts w:asciiTheme="majorHAnsi" w:eastAsia="Times New Roman" w:hAnsiTheme="majorHAnsi"/>
                          <w:color w:val="404040" w:themeColor="text1" w:themeTint="BF"/>
                          <w:sz w:val="19"/>
                          <w:szCs w:val="19"/>
                          <w:lang w:eastAsia="en-GB"/>
                        </w:rPr>
                        <w:t xml:space="preserve"> Transformation Award </w:t>
                      </w:r>
                    </w:p>
                    <w:p w14:paraId="6BC585BC" w14:textId="6DA97AAD" w:rsidR="00C563B9" w:rsidRPr="004C706E" w:rsidRDefault="00C563B9" w:rsidP="00377CA3">
                      <w:pPr>
                        <w:spacing w:before="60"/>
                        <w:jc w:val="center"/>
                        <w:rPr>
                          <w:rFonts w:asciiTheme="majorHAnsi" w:eastAsia="Times New Roman" w:hAnsiTheme="majorHAnsi"/>
                          <w:color w:val="404040" w:themeColor="text1" w:themeTint="BF"/>
                          <w:sz w:val="19"/>
                          <w:szCs w:val="19"/>
                          <w:lang w:eastAsia="ar-SA"/>
                        </w:rPr>
                      </w:pPr>
                      <w:r w:rsidRPr="004C706E">
                        <w:rPr>
                          <w:rFonts w:asciiTheme="majorHAnsi" w:eastAsia="Times New Roman" w:hAnsiTheme="majorHAnsi"/>
                          <w:color w:val="404040" w:themeColor="text1" w:themeTint="BF"/>
                          <w:sz w:val="19"/>
                          <w:szCs w:val="19"/>
                          <w:lang w:eastAsia="en-GB"/>
                        </w:rPr>
                        <w:t xml:space="preserve">Finalist – 2017 </w:t>
                      </w:r>
                      <w:r w:rsidR="00700EB0">
                        <w:rPr>
                          <w:rFonts w:asciiTheme="majorHAnsi" w:eastAsia="Times New Roman" w:hAnsiTheme="majorHAnsi"/>
                          <w:color w:val="404040" w:themeColor="text1" w:themeTint="BF"/>
                          <w:sz w:val="19"/>
                          <w:szCs w:val="19"/>
                          <w:lang w:eastAsia="en-GB"/>
                        </w:rPr>
                        <w:t>Sales Innovator of the Year</w:t>
                      </w:r>
                    </w:p>
                    <w:p w14:paraId="2627AB74" w14:textId="23542007" w:rsidR="00C563B9" w:rsidRPr="004C706E" w:rsidRDefault="00700EB0" w:rsidP="00377CA3">
                      <w:pPr>
                        <w:spacing w:before="60"/>
                        <w:jc w:val="center"/>
                        <w:rPr>
                          <w:rFonts w:asciiTheme="majorHAnsi" w:eastAsia="Times New Roman" w:hAnsiTheme="majorHAnsi"/>
                          <w:color w:val="FFFFFF" w:themeColor="background1"/>
                          <w:sz w:val="19"/>
                          <w:szCs w:val="19"/>
                          <w:lang w:val="en-AU"/>
                        </w:rPr>
                      </w:pPr>
                      <w:r>
                        <w:rPr>
                          <w:rFonts w:asciiTheme="majorHAnsi" w:eastAsia="Times New Roman" w:hAnsiTheme="majorHAnsi"/>
                          <w:color w:val="404040" w:themeColor="text1" w:themeTint="BF"/>
                          <w:sz w:val="19"/>
                          <w:szCs w:val="19"/>
                          <w:lang w:eastAsia="en-GB"/>
                        </w:rPr>
                        <w:t xml:space="preserve"> </w:t>
                      </w:r>
                    </w:p>
                  </w:txbxContent>
                </v:textbox>
                <w10:wrap type="square"/>
              </v:shape>
            </w:pict>
          </mc:Fallback>
        </mc:AlternateContent>
      </w:r>
    </w:p>
    <w:p w14:paraId="50D82FD9" w14:textId="731E16EA" w:rsidR="008B0CE4" w:rsidRDefault="008B0CE4" w:rsidP="002E5B06">
      <w:pPr>
        <w:pStyle w:val="JobTitle"/>
        <w:tabs>
          <w:tab w:val="right" w:pos="9639"/>
        </w:tabs>
        <w:spacing w:before="0" w:after="0" w:line="240" w:lineRule="auto"/>
        <w:rPr>
          <w:rFonts w:asciiTheme="majorHAnsi" w:hAnsiTheme="majorHAnsi" w:cs="Arial"/>
          <w:i w:val="0"/>
          <w:spacing w:val="0"/>
          <w:sz w:val="24"/>
          <w:szCs w:val="24"/>
          <w:lang w:val="en-AU"/>
        </w:rPr>
      </w:pPr>
    </w:p>
    <w:p w14:paraId="17791650" w14:textId="77777777" w:rsidR="004C706E" w:rsidRDefault="004C706E" w:rsidP="001C0CB7">
      <w:pPr>
        <w:rPr>
          <w:rFonts w:asciiTheme="majorHAnsi" w:hAnsiTheme="majorHAnsi" w:cs="Arial"/>
          <w:i/>
          <w:lang w:val="en-AU"/>
        </w:rPr>
      </w:pPr>
    </w:p>
    <w:p w14:paraId="1B59B8A8" w14:textId="77777777" w:rsidR="004C706E" w:rsidRDefault="004C706E" w:rsidP="001C0CB7">
      <w:pPr>
        <w:rPr>
          <w:rFonts w:asciiTheme="majorHAnsi" w:hAnsiTheme="majorHAnsi" w:cs="Arial"/>
          <w:i/>
          <w:lang w:val="en-AU"/>
        </w:rPr>
      </w:pPr>
    </w:p>
    <w:p w14:paraId="5C0DC458" w14:textId="77777777" w:rsidR="004C706E" w:rsidRDefault="004C706E" w:rsidP="001C0CB7">
      <w:pPr>
        <w:rPr>
          <w:rFonts w:asciiTheme="majorHAnsi" w:hAnsiTheme="majorHAnsi" w:cs="Arial"/>
          <w:i/>
          <w:lang w:val="en-AU"/>
        </w:rPr>
      </w:pPr>
    </w:p>
    <w:p w14:paraId="17325078" w14:textId="77777777" w:rsidR="004C706E" w:rsidRDefault="004C706E" w:rsidP="001C0CB7">
      <w:pPr>
        <w:rPr>
          <w:rFonts w:asciiTheme="majorHAnsi" w:hAnsiTheme="majorHAnsi" w:cs="Arial"/>
          <w:i/>
          <w:lang w:val="en-AU"/>
        </w:rPr>
      </w:pPr>
    </w:p>
    <w:p w14:paraId="0045BFAC" w14:textId="77777777" w:rsidR="004C706E" w:rsidRDefault="004C706E" w:rsidP="001C0CB7">
      <w:pPr>
        <w:rPr>
          <w:rFonts w:asciiTheme="majorHAnsi" w:hAnsiTheme="majorHAnsi" w:cs="Arial"/>
          <w:i/>
          <w:lang w:val="en-AU"/>
        </w:rPr>
      </w:pPr>
    </w:p>
    <w:p w14:paraId="0ED6E62E" w14:textId="77777777" w:rsidR="004C706E" w:rsidRDefault="004C706E" w:rsidP="001C0CB7">
      <w:pPr>
        <w:rPr>
          <w:rFonts w:asciiTheme="majorHAnsi" w:hAnsiTheme="majorHAnsi" w:cs="Arial"/>
          <w:i/>
          <w:lang w:val="en-AU"/>
        </w:rPr>
      </w:pPr>
    </w:p>
    <w:p w14:paraId="65492B22" w14:textId="77777777" w:rsidR="004C706E" w:rsidRDefault="004C706E" w:rsidP="001C0CB7">
      <w:pPr>
        <w:rPr>
          <w:rFonts w:asciiTheme="majorHAnsi" w:hAnsiTheme="majorHAnsi" w:cs="Arial"/>
          <w:i/>
          <w:lang w:val="en-AU"/>
        </w:rPr>
      </w:pPr>
    </w:p>
    <w:p w14:paraId="430896F1" w14:textId="77777777" w:rsidR="004C706E" w:rsidRDefault="004C706E" w:rsidP="001C0CB7">
      <w:pPr>
        <w:rPr>
          <w:rFonts w:asciiTheme="majorHAnsi" w:hAnsiTheme="majorHAnsi" w:cs="Arial"/>
          <w:i/>
          <w:lang w:val="en-AU"/>
        </w:rPr>
      </w:pPr>
    </w:p>
    <w:p w14:paraId="3B937491" w14:textId="77777777" w:rsidR="004C706E" w:rsidRDefault="004C706E" w:rsidP="001C0CB7">
      <w:pPr>
        <w:rPr>
          <w:rFonts w:asciiTheme="majorHAnsi" w:hAnsiTheme="majorHAnsi" w:cs="Arial"/>
          <w:i/>
          <w:lang w:val="en-AU"/>
        </w:rPr>
      </w:pPr>
    </w:p>
    <w:p w14:paraId="7AD5656B" w14:textId="77777777" w:rsidR="003D0931" w:rsidRDefault="003D0931" w:rsidP="001C0CB7">
      <w:pPr>
        <w:rPr>
          <w:rFonts w:asciiTheme="majorHAnsi" w:hAnsiTheme="majorHAnsi" w:cs="Arial"/>
          <w:i/>
          <w:lang w:val="en-AU"/>
        </w:rPr>
      </w:pPr>
    </w:p>
    <w:p w14:paraId="20127918" w14:textId="77777777" w:rsidR="00EA0CF5" w:rsidRPr="00350836" w:rsidRDefault="00EA0CF5" w:rsidP="00EA0CF5">
      <w:pPr>
        <w:rPr>
          <w:rFonts w:asciiTheme="majorHAnsi" w:hAnsiTheme="majorHAnsi" w:cs="Arial"/>
          <w:color w:val="000000" w:themeColor="text1"/>
          <w:lang w:val="en-AU"/>
        </w:rPr>
      </w:pPr>
      <w:r w:rsidRPr="00350836">
        <w:rPr>
          <w:rFonts w:asciiTheme="majorHAnsi" w:hAnsiTheme="majorHAnsi" w:cs="Arial"/>
          <w:color w:val="000000" w:themeColor="text1"/>
          <w:lang w:val="en-AU"/>
        </w:rPr>
        <w:t xml:space="preserve">COMPANY NAME </w:t>
      </w:r>
    </w:p>
    <w:p w14:paraId="7FBC5E57" w14:textId="43A5805B" w:rsidR="00EA0CF5" w:rsidRPr="00864EAE" w:rsidRDefault="00EA0CF5" w:rsidP="00EA0CF5">
      <w:pPr>
        <w:pStyle w:val="PlainText"/>
        <w:ind w:right="-7"/>
        <w:rPr>
          <w:rFonts w:asciiTheme="majorHAnsi" w:hAnsiTheme="majorHAnsi" w:cs="Arial"/>
          <w:i/>
          <w:color w:val="7F7F7F" w:themeColor="text1" w:themeTint="80"/>
          <w:sz w:val="16"/>
          <w:szCs w:val="16"/>
        </w:rPr>
      </w:pPr>
      <w:r w:rsidRPr="00864EAE">
        <w:rPr>
          <w:rFonts w:asciiTheme="majorHAnsi" w:hAnsiTheme="majorHAnsi" w:cs="Arial"/>
          <w:i/>
          <w:color w:val="7F7F7F" w:themeColor="text1" w:themeTint="80"/>
          <w:sz w:val="16"/>
          <w:szCs w:val="16"/>
        </w:rPr>
        <w:t>Information on company, scope or leadership can go here if needed</w:t>
      </w:r>
    </w:p>
    <w:p w14:paraId="787C1A86" w14:textId="77777777" w:rsidR="00EA0CF5" w:rsidRDefault="00EA0CF5" w:rsidP="00EA0CF5">
      <w:pPr>
        <w:tabs>
          <w:tab w:val="right" w:pos="9632"/>
        </w:tabs>
        <w:ind w:right="-7"/>
        <w:rPr>
          <w:rFonts w:cs="Arial"/>
          <w:sz w:val="22"/>
          <w:szCs w:val="22"/>
        </w:rPr>
      </w:pPr>
    </w:p>
    <w:p w14:paraId="4C128EAD" w14:textId="77777777" w:rsidR="00EA0CF5" w:rsidRDefault="00EA0CF5" w:rsidP="00EA0CF5">
      <w:pPr>
        <w:tabs>
          <w:tab w:val="right" w:pos="9632"/>
        </w:tabs>
        <w:ind w:right="-7"/>
        <w:rPr>
          <w:rFonts w:cs="Arial"/>
          <w:sz w:val="22"/>
          <w:szCs w:val="22"/>
        </w:rPr>
      </w:pPr>
      <w:r w:rsidRPr="006B2AD9">
        <w:rPr>
          <w:rFonts w:cs="Arial"/>
          <w:b/>
          <w:sz w:val="22"/>
          <w:szCs w:val="22"/>
        </w:rPr>
        <w:t>Position Title</w:t>
      </w:r>
      <w:r w:rsidRPr="00CC4681">
        <w:rPr>
          <w:rFonts w:cs="Arial"/>
          <w:sz w:val="22"/>
          <w:szCs w:val="22"/>
        </w:rPr>
        <w:tab/>
      </w:r>
      <w:r w:rsidRPr="006B2AD9">
        <w:rPr>
          <w:rFonts w:asciiTheme="majorHAnsi" w:hAnsiTheme="majorHAnsi" w:cs="Arial"/>
          <w:sz w:val="22"/>
          <w:szCs w:val="22"/>
        </w:rPr>
        <w:t>MONTH YEAR – MONTH YEAR</w:t>
      </w:r>
      <w:r w:rsidRPr="00CC4681">
        <w:rPr>
          <w:rFonts w:cs="Arial"/>
          <w:sz w:val="22"/>
          <w:szCs w:val="22"/>
        </w:rPr>
        <w:t xml:space="preserve"> </w:t>
      </w:r>
    </w:p>
    <w:p w14:paraId="53B88CDA" w14:textId="77777777" w:rsidR="00961C3B" w:rsidRPr="00961C3B" w:rsidRDefault="00961C3B" w:rsidP="00EA0CF5">
      <w:pPr>
        <w:spacing w:after="60"/>
        <w:ind w:right="-7"/>
        <w:rPr>
          <w:rFonts w:asciiTheme="majorHAnsi" w:hAnsiTheme="majorHAnsi" w:cs="Arial"/>
          <w:sz w:val="6"/>
          <w:szCs w:val="6"/>
        </w:rPr>
      </w:pPr>
    </w:p>
    <w:p w14:paraId="01B61A6A" w14:textId="77777777" w:rsidR="00EA0CF5" w:rsidRPr="003C1736" w:rsidRDefault="00EA0CF5" w:rsidP="00EA0CF5">
      <w:pPr>
        <w:spacing w:after="60"/>
        <w:ind w:right="-7"/>
        <w:rPr>
          <w:rFonts w:asciiTheme="majorHAnsi" w:hAnsiTheme="majorHAnsi" w:cs="Arial"/>
          <w:sz w:val="20"/>
          <w:szCs w:val="20"/>
        </w:rPr>
      </w:pPr>
      <w:r w:rsidRPr="003C1736">
        <w:rPr>
          <w:rFonts w:asciiTheme="majorHAnsi" w:hAnsiTheme="majorHAnsi" w:cs="Arial"/>
          <w:sz w:val="20"/>
          <w:szCs w:val="20"/>
        </w:rPr>
        <w:t xml:space="preserve">Recruited to drive growth of widget solutions business across the ANZ and ASEAN region. Led team of 20 sales representatives and created business roadmap for global widget growth strategies. Lifted territory performance and added more than 25% to bottom lines through key account growth in high-priority niches.  </w:t>
      </w:r>
    </w:p>
    <w:p w14:paraId="64914921" w14:textId="77777777" w:rsidR="002E5B06" w:rsidRPr="00501D7C" w:rsidRDefault="002E5B06" w:rsidP="002E5B06">
      <w:pPr>
        <w:widowControl w:val="0"/>
        <w:autoSpaceDE w:val="0"/>
        <w:spacing w:after="80"/>
        <w:jc w:val="both"/>
        <w:rPr>
          <w:rFonts w:asciiTheme="majorHAnsi" w:hAnsiTheme="majorHAnsi" w:cs="Arial"/>
          <w:kern w:val="1"/>
          <w:sz w:val="10"/>
          <w:szCs w:val="10"/>
        </w:rPr>
      </w:pPr>
    </w:p>
    <w:p w14:paraId="3E178D00" w14:textId="76439375" w:rsidR="00413C80" w:rsidRPr="00864EAE" w:rsidRDefault="00413C80" w:rsidP="00864EAE">
      <w:pPr>
        <w:pStyle w:val="PlainText"/>
        <w:ind w:right="-7"/>
        <w:jc w:val="center"/>
        <w:rPr>
          <w:rFonts w:asciiTheme="majorHAnsi" w:hAnsiTheme="majorHAnsi" w:cs="Arial"/>
          <w:color w:val="816C00"/>
          <w:sz w:val="20"/>
          <w:szCs w:val="20"/>
        </w:rPr>
      </w:pPr>
      <w:r w:rsidRPr="00864EAE">
        <w:rPr>
          <w:rFonts w:asciiTheme="majorHAnsi" w:hAnsiTheme="majorHAnsi" w:cs="Arial"/>
          <w:color w:val="816C00"/>
          <w:sz w:val="20"/>
          <w:szCs w:val="20"/>
        </w:rPr>
        <w:t>Won key accounts valued at $50M | Lifted Territory Performance to #3 Globally</w:t>
      </w:r>
    </w:p>
    <w:p w14:paraId="4720EB24" w14:textId="77777777" w:rsidR="002E5B06" w:rsidRPr="00DC50C2" w:rsidRDefault="002E5B06" w:rsidP="002E5B06">
      <w:pPr>
        <w:jc w:val="both"/>
        <w:rPr>
          <w:rFonts w:asciiTheme="majorHAnsi" w:eastAsia="Batang" w:hAnsiTheme="majorHAnsi" w:cs="Arial"/>
          <w:sz w:val="20"/>
          <w:szCs w:val="20"/>
          <w:lang w:val="en-AU" w:eastAsia="ar-SA"/>
        </w:rPr>
      </w:pPr>
    </w:p>
    <w:p w14:paraId="137BD428" w14:textId="77777777" w:rsidR="00EA0CF5" w:rsidRPr="000B1173" w:rsidRDefault="00EA0CF5" w:rsidP="00EA0CF5">
      <w:pPr>
        <w:numPr>
          <w:ilvl w:val="0"/>
          <w:numId w:val="12"/>
        </w:numPr>
        <w:spacing w:after="60"/>
        <w:ind w:right="-7"/>
        <w:rPr>
          <w:rFonts w:asciiTheme="majorHAnsi" w:hAnsiTheme="majorHAnsi" w:cs="Arial"/>
          <w:sz w:val="20"/>
          <w:szCs w:val="20"/>
        </w:rPr>
      </w:pPr>
      <w:r w:rsidRPr="000B1173">
        <w:rPr>
          <w:rFonts w:cs="Arial"/>
          <w:b/>
          <w:sz w:val="20"/>
          <w:szCs w:val="20"/>
        </w:rPr>
        <w:t>Secured multiple new accounts and positioned business for numerous project wins</w:t>
      </w:r>
      <w:r w:rsidRPr="000B1173">
        <w:rPr>
          <w:rFonts w:asciiTheme="majorHAnsi" w:hAnsiTheme="majorHAnsi" w:cs="Arial"/>
          <w:sz w:val="20"/>
          <w:szCs w:val="20"/>
        </w:rPr>
        <w:t xml:space="preserve"> adding seven-figure revenue growth over 2 years despite tightening market.  </w:t>
      </w:r>
    </w:p>
    <w:p w14:paraId="1086BCE7" w14:textId="77777777" w:rsidR="00EA0CF5" w:rsidRPr="000B1173" w:rsidRDefault="00EA0CF5" w:rsidP="00EA0CF5">
      <w:pPr>
        <w:numPr>
          <w:ilvl w:val="0"/>
          <w:numId w:val="12"/>
        </w:numPr>
        <w:spacing w:after="60"/>
        <w:ind w:right="-7"/>
        <w:rPr>
          <w:rFonts w:asciiTheme="majorHAnsi" w:hAnsiTheme="majorHAnsi" w:cs="Arial"/>
          <w:sz w:val="20"/>
          <w:szCs w:val="20"/>
        </w:rPr>
      </w:pPr>
      <w:r w:rsidRPr="000B1173">
        <w:rPr>
          <w:rFonts w:cs="Arial"/>
          <w:b/>
          <w:sz w:val="20"/>
          <w:szCs w:val="20"/>
        </w:rPr>
        <w:t>Secured multiple new accounts and positioned business for numerous project wins</w:t>
      </w:r>
      <w:r w:rsidRPr="000B1173">
        <w:rPr>
          <w:rFonts w:asciiTheme="majorHAnsi" w:hAnsiTheme="majorHAnsi" w:cs="Arial"/>
          <w:sz w:val="20"/>
          <w:szCs w:val="20"/>
        </w:rPr>
        <w:t xml:space="preserve"> adding seven-figure revenue growth over 2 years despite tightening market.  </w:t>
      </w:r>
    </w:p>
    <w:p w14:paraId="1C09B081" w14:textId="77777777" w:rsidR="00EA0CF5" w:rsidRPr="000B1173" w:rsidRDefault="00EA0CF5" w:rsidP="00EA0CF5">
      <w:pPr>
        <w:numPr>
          <w:ilvl w:val="0"/>
          <w:numId w:val="12"/>
        </w:numPr>
        <w:spacing w:after="60"/>
        <w:ind w:right="-7"/>
        <w:rPr>
          <w:rFonts w:asciiTheme="majorHAnsi" w:hAnsiTheme="majorHAnsi" w:cs="Arial"/>
          <w:sz w:val="20"/>
          <w:szCs w:val="20"/>
        </w:rPr>
      </w:pPr>
      <w:r w:rsidRPr="000B1173">
        <w:rPr>
          <w:rFonts w:cs="Arial"/>
          <w:b/>
          <w:sz w:val="20"/>
          <w:szCs w:val="20"/>
        </w:rPr>
        <w:t>Secured multiple new accounts and positioned business for numerous project wins</w:t>
      </w:r>
      <w:r w:rsidRPr="000B1173">
        <w:rPr>
          <w:rFonts w:asciiTheme="majorHAnsi" w:hAnsiTheme="majorHAnsi" w:cs="Arial"/>
          <w:sz w:val="20"/>
          <w:szCs w:val="20"/>
        </w:rPr>
        <w:t xml:space="preserve"> adding seven-figure revenue growth over 2 years despite tightening market.  </w:t>
      </w:r>
    </w:p>
    <w:p w14:paraId="3AC4FC63" w14:textId="77777777" w:rsidR="00EA0CF5" w:rsidRDefault="00EA0CF5" w:rsidP="00EA0CF5">
      <w:pPr>
        <w:numPr>
          <w:ilvl w:val="0"/>
          <w:numId w:val="12"/>
        </w:numPr>
        <w:tabs>
          <w:tab w:val="right" w:pos="9632"/>
        </w:tabs>
        <w:spacing w:after="60"/>
        <w:ind w:right="-7"/>
        <w:rPr>
          <w:rFonts w:asciiTheme="majorHAnsi" w:hAnsiTheme="majorHAnsi" w:cs="Arial"/>
          <w:sz w:val="20"/>
          <w:szCs w:val="20"/>
        </w:rPr>
      </w:pPr>
      <w:r w:rsidRPr="000B1173">
        <w:rPr>
          <w:rFonts w:cs="Arial"/>
          <w:b/>
          <w:sz w:val="20"/>
          <w:szCs w:val="20"/>
        </w:rPr>
        <w:t>Secured multiple new accounts and positioned business for numerous project wins</w:t>
      </w:r>
      <w:r w:rsidRPr="000B1173">
        <w:rPr>
          <w:rFonts w:asciiTheme="majorHAnsi" w:hAnsiTheme="majorHAnsi" w:cs="Arial"/>
          <w:sz w:val="20"/>
          <w:szCs w:val="20"/>
        </w:rPr>
        <w:t xml:space="preserve"> adding seven-figure revenue growth over 2 years despite tightening market.  </w:t>
      </w:r>
    </w:p>
    <w:p w14:paraId="78715D41" w14:textId="77777777" w:rsidR="00700EB0" w:rsidRPr="000B1173" w:rsidRDefault="00700EB0" w:rsidP="00700EB0">
      <w:pPr>
        <w:numPr>
          <w:ilvl w:val="0"/>
          <w:numId w:val="12"/>
        </w:numPr>
        <w:spacing w:after="60"/>
        <w:ind w:right="-7"/>
        <w:rPr>
          <w:rFonts w:asciiTheme="majorHAnsi" w:hAnsiTheme="majorHAnsi" w:cs="Arial"/>
          <w:sz w:val="20"/>
          <w:szCs w:val="20"/>
        </w:rPr>
      </w:pPr>
      <w:r w:rsidRPr="000B1173">
        <w:rPr>
          <w:rFonts w:cs="Arial"/>
          <w:b/>
          <w:sz w:val="20"/>
          <w:szCs w:val="20"/>
        </w:rPr>
        <w:t>Secured multiple new accounts and positioned business for numerous project wins</w:t>
      </w:r>
      <w:r w:rsidRPr="000B1173">
        <w:rPr>
          <w:rFonts w:asciiTheme="majorHAnsi" w:hAnsiTheme="majorHAnsi" w:cs="Arial"/>
          <w:sz w:val="20"/>
          <w:szCs w:val="20"/>
        </w:rPr>
        <w:t xml:space="preserve"> adding seven-figure revenue growth over 2 years despite tightening market.  </w:t>
      </w:r>
    </w:p>
    <w:p w14:paraId="30138F95" w14:textId="77777777" w:rsidR="00700EB0" w:rsidRDefault="00700EB0" w:rsidP="00700EB0">
      <w:pPr>
        <w:numPr>
          <w:ilvl w:val="0"/>
          <w:numId w:val="12"/>
        </w:numPr>
        <w:tabs>
          <w:tab w:val="right" w:pos="9632"/>
        </w:tabs>
        <w:spacing w:after="60"/>
        <w:ind w:right="-7"/>
        <w:rPr>
          <w:rFonts w:asciiTheme="majorHAnsi" w:hAnsiTheme="majorHAnsi" w:cs="Arial"/>
          <w:sz w:val="20"/>
          <w:szCs w:val="20"/>
        </w:rPr>
      </w:pPr>
      <w:r w:rsidRPr="000B1173">
        <w:rPr>
          <w:rFonts w:cs="Arial"/>
          <w:b/>
          <w:sz w:val="20"/>
          <w:szCs w:val="20"/>
        </w:rPr>
        <w:t>Secured multiple new accounts and positioned business for numerous project wins</w:t>
      </w:r>
      <w:r w:rsidRPr="000B1173">
        <w:rPr>
          <w:rFonts w:asciiTheme="majorHAnsi" w:hAnsiTheme="majorHAnsi" w:cs="Arial"/>
          <w:sz w:val="20"/>
          <w:szCs w:val="20"/>
        </w:rPr>
        <w:t xml:space="preserve"> adding seven-figure revenue growth over 2 years despite tightening market.  </w:t>
      </w:r>
    </w:p>
    <w:p w14:paraId="0841A8B4" w14:textId="77777777" w:rsidR="002E5B06" w:rsidRDefault="002E5B06" w:rsidP="000C640E">
      <w:pPr>
        <w:pStyle w:val="NoSpacing"/>
        <w:spacing w:before="120" w:after="120"/>
        <w:rPr>
          <w:rFonts w:asciiTheme="majorHAnsi" w:hAnsiTheme="majorHAnsi" w:cs="Courier New"/>
          <w:spacing w:val="20"/>
          <w:sz w:val="24"/>
          <w:szCs w:val="24"/>
        </w:rPr>
      </w:pPr>
    </w:p>
    <w:p w14:paraId="2E2A177B" w14:textId="77777777" w:rsidR="005B233A" w:rsidRDefault="005B233A">
      <w:pPr>
        <w:rPr>
          <w:rFonts w:asciiTheme="majorHAnsi" w:hAnsiTheme="majorHAnsi" w:cs="Arial"/>
          <w:color w:val="69623B"/>
          <w:lang w:val="en-AU"/>
        </w:rPr>
      </w:pPr>
      <w:r>
        <w:rPr>
          <w:rFonts w:asciiTheme="majorHAnsi" w:hAnsiTheme="majorHAnsi" w:cs="Arial"/>
          <w:color w:val="69623B"/>
        </w:rPr>
        <w:br w:type="page"/>
      </w:r>
    </w:p>
    <w:p w14:paraId="115BC5C5" w14:textId="77777777" w:rsidR="00571418" w:rsidRDefault="00571418" w:rsidP="002E5B06">
      <w:pPr>
        <w:pStyle w:val="NoSpacing"/>
        <w:tabs>
          <w:tab w:val="left" w:pos="5400"/>
        </w:tabs>
        <w:spacing w:line="276" w:lineRule="auto"/>
        <w:rPr>
          <w:rFonts w:asciiTheme="majorHAnsi" w:hAnsiTheme="majorHAnsi" w:cs="Arial"/>
          <w:color w:val="69623B"/>
          <w:sz w:val="24"/>
          <w:szCs w:val="24"/>
        </w:rPr>
      </w:pPr>
    </w:p>
    <w:p w14:paraId="1AC126AA" w14:textId="77777777" w:rsidR="00EA0CF5" w:rsidRDefault="00EA0CF5" w:rsidP="00EA0CF5">
      <w:pPr>
        <w:rPr>
          <w:rFonts w:asciiTheme="majorHAnsi" w:hAnsiTheme="majorHAnsi" w:cs="Arial"/>
          <w:color w:val="816C00"/>
          <w:lang w:val="en-AU"/>
        </w:rPr>
      </w:pPr>
    </w:p>
    <w:p w14:paraId="7EF50F76" w14:textId="77777777" w:rsidR="00EA0CF5" w:rsidRDefault="00EA0CF5" w:rsidP="00EA0CF5">
      <w:pPr>
        <w:rPr>
          <w:rFonts w:asciiTheme="majorHAnsi" w:hAnsiTheme="majorHAnsi" w:cs="Arial"/>
          <w:color w:val="816C00"/>
          <w:lang w:val="en-AU"/>
        </w:rPr>
      </w:pPr>
    </w:p>
    <w:p w14:paraId="7C235FF7" w14:textId="77777777" w:rsidR="00EA0CF5" w:rsidRPr="00350836" w:rsidRDefault="00EA0CF5" w:rsidP="00EA0CF5">
      <w:pPr>
        <w:rPr>
          <w:rFonts w:asciiTheme="majorHAnsi" w:hAnsiTheme="majorHAnsi" w:cs="Arial"/>
          <w:color w:val="000000" w:themeColor="text1"/>
          <w:lang w:val="en-AU"/>
        </w:rPr>
      </w:pPr>
      <w:r w:rsidRPr="00350836">
        <w:rPr>
          <w:rFonts w:asciiTheme="majorHAnsi" w:hAnsiTheme="majorHAnsi" w:cs="Arial"/>
          <w:color w:val="000000" w:themeColor="text1"/>
          <w:lang w:val="en-AU"/>
        </w:rPr>
        <w:t xml:space="preserve">COMPANY NAME </w:t>
      </w:r>
    </w:p>
    <w:p w14:paraId="74258AAD" w14:textId="77777777" w:rsidR="00EA0CF5" w:rsidRPr="00864EAE" w:rsidRDefault="00EA0CF5" w:rsidP="00EA0CF5">
      <w:pPr>
        <w:pStyle w:val="PlainText"/>
        <w:ind w:right="-7"/>
        <w:rPr>
          <w:rFonts w:asciiTheme="majorHAnsi" w:hAnsiTheme="majorHAnsi" w:cs="Arial"/>
          <w:i/>
          <w:color w:val="7F7F7F" w:themeColor="text1" w:themeTint="80"/>
          <w:sz w:val="16"/>
          <w:szCs w:val="16"/>
        </w:rPr>
      </w:pPr>
      <w:r w:rsidRPr="00864EAE">
        <w:rPr>
          <w:rFonts w:asciiTheme="majorHAnsi" w:hAnsiTheme="majorHAnsi" w:cs="Arial"/>
          <w:i/>
          <w:color w:val="7F7F7F" w:themeColor="text1" w:themeTint="80"/>
          <w:sz w:val="16"/>
          <w:szCs w:val="16"/>
        </w:rPr>
        <w:t>Additional information on company, scope or leadership can go here if needed</w:t>
      </w:r>
    </w:p>
    <w:p w14:paraId="5F460A1A" w14:textId="77777777" w:rsidR="00EA0CF5" w:rsidRDefault="00EA0CF5" w:rsidP="00EA0CF5">
      <w:pPr>
        <w:tabs>
          <w:tab w:val="right" w:pos="9632"/>
        </w:tabs>
        <w:ind w:right="-7"/>
        <w:rPr>
          <w:rFonts w:cs="Arial"/>
          <w:sz w:val="22"/>
          <w:szCs w:val="22"/>
        </w:rPr>
      </w:pPr>
    </w:p>
    <w:p w14:paraId="1CFE8002" w14:textId="77777777" w:rsidR="00EA0CF5" w:rsidRDefault="00EA0CF5" w:rsidP="00EA0CF5">
      <w:pPr>
        <w:tabs>
          <w:tab w:val="right" w:pos="9632"/>
        </w:tabs>
        <w:ind w:right="-7"/>
        <w:rPr>
          <w:rFonts w:cs="Arial"/>
          <w:sz w:val="22"/>
          <w:szCs w:val="22"/>
        </w:rPr>
      </w:pPr>
      <w:r w:rsidRPr="006B2AD9">
        <w:rPr>
          <w:rFonts w:cs="Arial"/>
          <w:b/>
          <w:sz w:val="22"/>
          <w:szCs w:val="22"/>
        </w:rPr>
        <w:t>Position Title</w:t>
      </w:r>
      <w:r w:rsidRPr="00CC4681">
        <w:rPr>
          <w:rFonts w:cs="Arial"/>
          <w:sz w:val="22"/>
          <w:szCs w:val="22"/>
        </w:rPr>
        <w:tab/>
      </w:r>
      <w:r w:rsidRPr="006B2AD9">
        <w:rPr>
          <w:rFonts w:asciiTheme="majorHAnsi" w:hAnsiTheme="majorHAnsi" w:cs="Arial"/>
          <w:sz w:val="22"/>
          <w:szCs w:val="22"/>
        </w:rPr>
        <w:t>MONTH YEAR – MONTH YEAR</w:t>
      </w:r>
      <w:r w:rsidRPr="00CC4681">
        <w:rPr>
          <w:rFonts w:cs="Arial"/>
          <w:sz w:val="22"/>
          <w:szCs w:val="22"/>
        </w:rPr>
        <w:t xml:space="preserve"> </w:t>
      </w:r>
    </w:p>
    <w:p w14:paraId="468C07C7" w14:textId="77777777" w:rsidR="00EA0CF5" w:rsidRPr="00961C3B" w:rsidRDefault="00EA0CF5" w:rsidP="00EA0CF5">
      <w:pPr>
        <w:spacing w:after="60"/>
        <w:ind w:right="-7"/>
        <w:rPr>
          <w:rFonts w:asciiTheme="majorHAnsi" w:hAnsiTheme="majorHAnsi" w:cs="Arial"/>
          <w:sz w:val="6"/>
          <w:szCs w:val="6"/>
        </w:rPr>
      </w:pPr>
    </w:p>
    <w:p w14:paraId="47E2472C" w14:textId="77777777" w:rsidR="00EA0CF5" w:rsidRPr="00EA0CF5" w:rsidRDefault="00EA0CF5" w:rsidP="00EA0CF5">
      <w:pPr>
        <w:spacing w:after="60"/>
        <w:ind w:right="-7"/>
        <w:rPr>
          <w:rFonts w:asciiTheme="majorHAnsi" w:hAnsiTheme="majorHAnsi" w:cs="Arial"/>
          <w:sz w:val="20"/>
          <w:szCs w:val="20"/>
        </w:rPr>
      </w:pPr>
      <w:r w:rsidRPr="00EA0CF5">
        <w:rPr>
          <w:rFonts w:asciiTheme="majorHAnsi" w:hAnsiTheme="majorHAnsi" w:cs="Arial"/>
          <w:sz w:val="20"/>
          <w:szCs w:val="20"/>
        </w:rPr>
        <w:t xml:space="preserve">Recruited to drive growth of widget solutions business across the ANZ and ASEAN region. Led team of 20 sales representatives and created business roadmap for global widget growth strategies. Lifted territory performance and added more than 25% to bottom lines through key account growth in high-priority niches.  </w:t>
      </w:r>
    </w:p>
    <w:p w14:paraId="4ED15087" w14:textId="77777777" w:rsidR="00EA0CF5" w:rsidRPr="00EA0CF5" w:rsidRDefault="00EA0CF5" w:rsidP="00EA0CF5">
      <w:pPr>
        <w:widowControl w:val="0"/>
        <w:autoSpaceDE w:val="0"/>
        <w:spacing w:after="80"/>
        <w:ind w:right="-7"/>
        <w:jc w:val="both"/>
        <w:rPr>
          <w:rFonts w:asciiTheme="majorHAnsi" w:hAnsiTheme="majorHAnsi" w:cs="Arial"/>
          <w:kern w:val="1"/>
          <w:sz w:val="10"/>
          <w:szCs w:val="10"/>
        </w:rPr>
      </w:pPr>
    </w:p>
    <w:p w14:paraId="6589AC97" w14:textId="77777777" w:rsidR="00413C80" w:rsidRPr="00864EAE" w:rsidRDefault="00413C80" w:rsidP="00864EAE">
      <w:pPr>
        <w:pStyle w:val="PlainText"/>
        <w:ind w:right="-7"/>
        <w:jc w:val="center"/>
        <w:rPr>
          <w:rFonts w:asciiTheme="majorHAnsi" w:hAnsiTheme="majorHAnsi" w:cs="Arial"/>
          <w:color w:val="816C00"/>
          <w:sz w:val="20"/>
          <w:szCs w:val="20"/>
        </w:rPr>
      </w:pPr>
      <w:r w:rsidRPr="00864EAE">
        <w:rPr>
          <w:rFonts w:asciiTheme="majorHAnsi" w:hAnsiTheme="majorHAnsi" w:cs="Arial"/>
          <w:color w:val="816C00"/>
          <w:sz w:val="20"/>
          <w:szCs w:val="20"/>
        </w:rPr>
        <w:t>Won key accounts valued at $50M | Lifted Territory Performance to #3 Globally</w:t>
      </w:r>
    </w:p>
    <w:p w14:paraId="4D981742" w14:textId="77777777" w:rsidR="00EA0CF5" w:rsidRPr="00EA0CF5" w:rsidRDefault="00EA0CF5" w:rsidP="00EA0CF5">
      <w:pPr>
        <w:spacing w:after="60"/>
        <w:ind w:right="-7"/>
        <w:rPr>
          <w:rFonts w:asciiTheme="majorHAnsi" w:hAnsiTheme="majorHAnsi" w:cs="Arial"/>
          <w:sz w:val="20"/>
          <w:szCs w:val="20"/>
        </w:rPr>
      </w:pPr>
    </w:p>
    <w:p w14:paraId="20B2C93B" w14:textId="77777777" w:rsidR="00EA0CF5" w:rsidRPr="000B1173" w:rsidRDefault="00EA0CF5" w:rsidP="00EA0CF5">
      <w:pPr>
        <w:numPr>
          <w:ilvl w:val="0"/>
          <w:numId w:val="12"/>
        </w:numPr>
        <w:spacing w:after="60"/>
        <w:ind w:right="-7"/>
        <w:rPr>
          <w:rFonts w:asciiTheme="majorHAnsi" w:hAnsiTheme="majorHAnsi" w:cs="Arial"/>
          <w:sz w:val="20"/>
          <w:szCs w:val="20"/>
        </w:rPr>
      </w:pPr>
      <w:r w:rsidRPr="000B1173">
        <w:rPr>
          <w:rFonts w:cs="Arial"/>
          <w:b/>
          <w:sz w:val="20"/>
          <w:szCs w:val="20"/>
        </w:rPr>
        <w:t>Secured multiple new accounts and positioned business for numerous project wins</w:t>
      </w:r>
      <w:r w:rsidRPr="000B1173">
        <w:rPr>
          <w:rFonts w:asciiTheme="majorHAnsi" w:hAnsiTheme="majorHAnsi" w:cs="Arial"/>
          <w:sz w:val="20"/>
          <w:szCs w:val="20"/>
        </w:rPr>
        <w:t xml:space="preserve"> adding seven-figure revenue growth over 2 years despite tightening market.  </w:t>
      </w:r>
    </w:p>
    <w:p w14:paraId="05DE97B5" w14:textId="77777777" w:rsidR="00EA0CF5" w:rsidRPr="000B1173" w:rsidRDefault="00EA0CF5" w:rsidP="00EA0CF5">
      <w:pPr>
        <w:numPr>
          <w:ilvl w:val="0"/>
          <w:numId w:val="12"/>
        </w:numPr>
        <w:spacing w:after="60"/>
        <w:ind w:right="-7"/>
        <w:rPr>
          <w:rFonts w:asciiTheme="majorHAnsi" w:hAnsiTheme="majorHAnsi" w:cs="Arial"/>
          <w:sz w:val="20"/>
          <w:szCs w:val="20"/>
        </w:rPr>
      </w:pPr>
      <w:r w:rsidRPr="000B1173">
        <w:rPr>
          <w:rFonts w:cs="Arial"/>
          <w:b/>
          <w:sz w:val="20"/>
          <w:szCs w:val="20"/>
        </w:rPr>
        <w:t>Secured multiple new accounts and positioned business for numerous project wins</w:t>
      </w:r>
      <w:r w:rsidRPr="000B1173">
        <w:rPr>
          <w:rFonts w:asciiTheme="majorHAnsi" w:hAnsiTheme="majorHAnsi" w:cs="Arial"/>
          <w:sz w:val="20"/>
          <w:szCs w:val="20"/>
        </w:rPr>
        <w:t xml:space="preserve"> adding seven-figure revenue growth over 2 years despite tightening market.  </w:t>
      </w:r>
    </w:p>
    <w:p w14:paraId="476EA1DE" w14:textId="77777777" w:rsidR="00EA0CF5" w:rsidRPr="000B1173" w:rsidRDefault="00EA0CF5" w:rsidP="00EA0CF5">
      <w:pPr>
        <w:numPr>
          <w:ilvl w:val="0"/>
          <w:numId w:val="12"/>
        </w:numPr>
        <w:spacing w:after="60"/>
        <w:ind w:right="-7"/>
        <w:rPr>
          <w:rFonts w:asciiTheme="majorHAnsi" w:hAnsiTheme="majorHAnsi" w:cs="Arial"/>
          <w:sz w:val="20"/>
          <w:szCs w:val="20"/>
        </w:rPr>
      </w:pPr>
      <w:r w:rsidRPr="000B1173">
        <w:rPr>
          <w:rFonts w:cs="Arial"/>
          <w:b/>
          <w:sz w:val="20"/>
          <w:szCs w:val="20"/>
        </w:rPr>
        <w:t>Secured multiple new accounts and positioned business for numerous project wins</w:t>
      </w:r>
      <w:r w:rsidRPr="000B1173">
        <w:rPr>
          <w:rFonts w:asciiTheme="majorHAnsi" w:hAnsiTheme="majorHAnsi" w:cs="Arial"/>
          <w:sz w:val="20"/>
          <w:szCs w:val="20"/>
        </w:rPr>
        <w:t xml:space="preserve"> adding seven-figure revenue growth over 2 years despite tightening market.  </w:t>
      </w:r>
    </w:p>
    <w:p w14:paraId="7A449471" w14:textId="77777777" w:rsidR="00EA0CF5" w:rsidRDefault="00EA0CF5" w:rsidP="00EA0CF5">
      <w:pPr>
        <w:numPr>
          <w:ilvl w:val="0"/>
          <w:numId w:val="12"/>
        </w:numPr>
        <w:tabs>
          <w:tab w:val="right" w:pos="9632"/>
        </w:tabs>
        <w:spacing w:after="60"/>
        <w:ind w:right="-7"/>
        <w:rPr>
          <w:rFonts w:asciiTheme="majorHAnsi" w:hAnsiTheme="majorHAnsi" w:cs="Arial"/>
          <w:sz w:val="20"/>
          <w:szCs w:val="20"/>
        </w:rPr>
      </w:pPr>
      <w:r w:rsidRPr="000B1173">
        <w:rPr>
          <w:rFonts w:cs="Arial"/>
          <w:b/>
          <w:sz w:val="20"/>
          <w:szCs w:val="20"/>
        </w:rPr>
        <w:t>Secured multiple new accounts and positioned business for numerous project wins</w:t>
      </w:r>
      <w:r w:rsidRPr="000B1173">
        <w:rPr>
          <w:rFonts w:asciiTheme="majorHAnsi" w:hAnsiTheme="majorHAnsi" w:cs="Arial"/>
          <w:sz w:val="20"/>
          <w:szCs w:val="20"/>
        </w:rPr>
        <w:t xml:space="preserve"> adding seven-figure revenue growth over 2 years despite tightening market.  </w:t>
      </w:r>
    </w:p>
    <w:p w14:paraId="65E0258A" w14:textId="77777777" w:rsidR="002E5B06" w:rsidRDefault="002E5B06" w:rsidP="003D0931">
      <w:pPr>
        <w:pStyle w:val="NoSpacing"/>
        <w:spacing w:before="240"/>
        <w:rPr>
          <w:rFonts w:asciiTheme="majorHAnsi" w:hAnsiTheme="majorHAnsi" w:cs="Courier New"/>
          <w:sz w:val="12"/>
          <w:szCs w:val="12"/>
        </w:rPr>
      </w:pPr>
    </w:p>
    <w:p w14:paraId="79782277" w14:textId="77777777" w:rsidR="00700EB0" w:rsidRPr="00604278" w:rsidRDefault="00700EB0" w:rsidP="003D0931">
      <w:pPr>
        <w:pStyle w:val="NoSpacing"/>
        <w:spacing w:before="240"/>
        <w:rPr>
          <w:rFonts w:asciiTheme="majorHAnsi" w:hAnsiTheme="majorHAnsi" w:cs="Courier New"/>
          <w:sz w:val="12"/>
          <w:szCs w:val="12"/>
        </w:rPr>
      </w:pPr>
    </w:p>
    <w:p w14:paraId="630D15F8" w14:textId="77777777" w:rsidR="002E5B06" w:rsidRPr="000C640E" w:rsidRDefault="002E5B06" w:rsidP="000F4118">
      <w:pPr>
        <w:pStyle w:val="NoSpacing"/>
        <w:spacing w:before="240" w:after="240"/>
        <w:rPr>
          <w:rFonts w:asciiTheme="majorHAnsi" w:hAnsiTheme="majorHAnsi" w:cs="Courier New"/>
          <w:spacing w:val="20"/>
          <w:sz w:val="24"/>
          <w:szCs w:val="24"/>
        </w:rPr>
      </w:pPr>
      <w:r w:rsidRPr="000C640E">
        <w:rPr>
          <w:rFonts w:asciiTheme="majorHAnsi" w:hAnsiTheme="majorHAnsi" w:cs="Courier New"/>
          <w:spacing w:val="20"/>
          <w:sz w:val="24"/>
          <w:szCs w:val="24"/>
        </w:rPr>
        <w:t>EARLY CAREER HIGHLIGHTS</w:t>
      </w:r>
    </w:p>
    <w:p w14:paraId="3BE95ACE" w14:textId="250DCA35" w:rsidR="002E5B06" w:rsidRPr="00350836" w:rsidRDefault="00B806B6" w:rsidP="005B233A">
      <w:pPr>
        <w:pStyle w:val="JobTitle"/>
        <w:tabs>
          <w:tab w:val="right" w:pos="9639"/>
        </w:tabs>
        <w:spacing w:before="0" w:after="0" w:line="240" w:lineRule="auto"/>
        <w:rPr>
          <w:rFonts w:asciiTheme="majorHAnsi" w:hAnsiTheme="majorHAnsi" w:cs="Arial"/>
          <w:i w:val="0"/>
          <w:color w:val="000000" w:themeColor="text1"/>
          <w:spacing w:val="0"/>
          <w:sz w:val="22"/>
          <w:szCs w:val="22"/>
          <w:lang w:val="en-AU"/>
        </w:rPr>
      </w:pPr>
      <w:r w:rsidRPr="00350836">
        <w:rPr>
          <w:rFonts w:asciiTheme="majorHAnsi" w:hAnsiTheme="majorHAnsi" w:cs="Arial"/>
          <w:i w:val="0"/>
          <w:color w:val="000000" w:themeColor="text1"/>
          <w:spacing w:val="0"/>
          <w:sz w:val="22"/>
          <w:szCs w:val="22"/>
          <w:lang w:val="en-AU"/>
        </w:rPr>
        <w:t>ABC CORPORATION</w:t>
      </w:r>
      <w:r w:rsidR="002E5B06" w:rsidRPr="00350836">
        <w:rPr>
          <w:rFonts w:asciiTheme="majorHAnsi" w:hAnsiTheme="majorHAnsi" w:cs="Arial"/>
          <w:i w:val="0"/>
          <w:color w:val="000000" w:themeColor="text1"/>
          <w:spacing w:val="0"/>
          <w:sz w:val="22"/>
          <w:szCs w:val="22"/>
          <w:lang w:val="en-AU"/>
        </w:rPr>
        <w:t xml:space="preserve">, </w:t>
      </w:r>
      <w:r w:rsidR="00EA0CF5" w:rsidRPr="00350836">
        <w:rPr>
          <w:rFonts w:asciiTheme="majorHAnsi" w:hAnsiTheme="majorHAnsi" w:cs="Arial"/>
          <w:i w:val="0"/>
          <w:color w:val="000000" w:themeColor="text1"/>
          <w:spacing w:val="0"/>
          <w:sz w:val="22"/>
          <w:szCs w:val="22"/>
          <w:lang w:val="en-AU"/>
        </w:rPr>
        <w:t xml:space="preserve">Account </w:t>
      </w:r>
      <w:r w:rsidR="002E5B06" w:rsidRPr="00350836">
        <w:rPr>
          <w:rFonts w:asciiTheme="majorHAnsi" w:hAnsiTheme="majorHAnsi" w:cs="Arial"/>
          <w:i w:val="0"/>
          <w:color w:val="000000" w:themeColor="text1"/>
          <w:spacing w:val="0"/>
          <w:sz w:val="22"/>
          <w:szCs w:val="22"/>
          <w:lang w:val="en-AU"/>
        </w:rPr>
        <w:t xml:space="preserve">Manager </w:t>
      </w:r>
      <w:r w:rsidR="002E5B06" w:rsidRPr="00350836">
        <w:rPr>
          <w:rFonts w:asciiTheme="majorHAnsi" w:hAnsiTheme="majorHAnsi" w:cs="Arial"/>
          <w:i w:val="0"/>
          <w:color w:val="000000" w:themeColor="text1"/>
          <w:spacing w:val="0"/>
          <w:sz w:val="22"/>
          <w:szCs w:val="22"/>
          <w:lang w:val="en-AU"/>
        </w:rPr>
        <w:tab/>
      </w:r>
      <w:r w:rsidR="00EA0CF5" w:rsidRPr="00350836">
        <w:rPr>
          <w:rFonts w:asciiTheme="majorHAnsi" w:hAnsiTheme="majorHAnsi" w:cs="Arial"/>
          <w:i w:val="0"/>
          <w:color w:val="000000" w:themeColor="text1"/>
          <w:spacing w:val="0"/>
          <w:sz w:val="22"/>
          <w:szCs w:val="22"/>
          <w:lang w:val="en-AU"/>
        </w:rPr>
        <w:t>Aug. 1990</w:t>
      </w:r>
      <w:r w:rsidR="00E124ED" w:rsidRPr="00350836">
        <w:rPr>
          <w:rFonts w:asciiTheme="majorHAnsi" w:hAnsiTheme="majorHAnsi" w:cs="Arial"/>
          <w:i w:val="0"/>
          <w:color w:val="000000" w:themeColor="text1"/>
          <w:spacing w:val="0"/>
          <w:sz w:val="22"/>
          <w:szCs w:val="22"/>
          <w:lang w:val="en-AU"/>
        </w:rPr>
        <w:t xml:space="preserve"> – Feb</w:t>
      </w:r>
      <w:r w:rsidR="00EA0CF5" w:rsidRPr="00350836">
        <w:rPr>
          <w:rFonts w:asciiTheme="majorHAnsi" w:hAnsiTheme="majorHAnsi" w:cs="Arial"/>
          <w:i w:val="0"/>
          <w:color w:val="000000" w:themeColor="text1"/>
          <w:spacing w:val="0"/>
          <w:sz w:val="22"/>
          <w:szCs w:val="22"/>
          <w:lang w:val="en-AU"/>
        </w:rPr>
        <w:t>. 1992</w:t>
      </w:r>
    </w:p>
    <w:p w14:paraId="024D747F" w14:textId="47EDC292" w:rsidR="002E5B06" w:rsidRPr="00350836" w:rsidRDefault="002E5B06" w:rsidP="002E5B06">
      <w:pPr>
        <w:tabs>
          <w:tab w:val="left" w:pos="3686"/>
        </w:tabs>
        <w:spacing w:after="120"/>
        <w:rPr>
          <w:rFonts w:asciiTheme="majorHAnsi" w:hAnsiTheme="majorHAnsi" w:cs="Arial"/>
          <w:color w:val="000000" w:themeColor="text1"/>
          <w:sz w:val="20"/>
          <w:szCs w:val="20"/>
          <w:lang w:eastAsia="en-AU"/>
        </w:rPr>
      </w:pPr>
      <w:r w:rsidRPr="00350836">
        <w:rPr>
          <w:rFonts w:asciiTheme="majorHAnsi" w:hAnsiTheme="majorHAnsi" w:cs="Arial"/>
          <w:snapToGrid w:val="0"/>
          <w:color w:val="000000" w:themeColor="text1"/>
          <w:sz w:val="20"/>
          <w:szCs w:val="20"/>
        </w:rPr>
        <w:t xml:space="preserve">Managed the </w:t>
      </w:r>
      <w:r w:rsidR="00EA0CF5" w:rsidRPr="00350836">
        <w:rPr>
          <w:rFonts w:asciiTheme="majorHAnsi" w:hAnsiTheme="majorHAnsi" w:cs="Arial"/>
          <w:snapToGrid w:val="0"/>
          <w:color w:val="000000" w:themeColor="text1"/>
          <w:sz w:val="20"/>
          <w:szCs w:val="20"/>
        </w:rPr>
        <w:t xml:space="preserve">growth and performance of ABC’s tech products </w:t>
      </w:r>
      <w:r w:rsidRPr="00350836">
        <w:rPr>
          <w:rFonts w:asciiTheme="majorHAnsi" w:hAnsiTheme="majorHAnsi" w:cs="Arial"/>
          <w:color w:val="000000" w:themeColor="text1"/>
          <w:sz w:val="20"/>
          <w:szCs w:val="20"/>
          <w:lang w:eastAsia="en-AU"/>
        </w:rPr>
        <w:t xml:space="preserve">and grew the business </w:t>
      </w:r>
      <w:r w:rsidR="00EA0CF5" w:rsidRPr="00350836">
        <w:rPr>
          <w:rFonts w:asciiTheme="majorHAnsi" w:hAnsiTheme="majorHAnsi" w:cs="Arial"/>
          <w:color w:val="000000" w:themeColor="text1"/>
          <w:sz w:val="20"/>
          <w:szCs w:val="20"/>
          <w:lang w:eastAsia="en-AU"/>
        </w:rPr>
        <w:t>through marketing to new prospects</w:t>
      </w:r>
      <w:r w:rsidRPr="00350836">
        <w:rPr>
          <w:rFonts w:asciiTheme="majorHAnsi" w:hAnsiTheme="majorHAnsi" w:cs="Arial"/>
          <w:color w:val="000000" w:themeColor="text1"/>
          <w:sz w:val="20"/>
          <w:szCs w:val="20"/>
          <w:lang w:eastAsia="en-AU"/>
        </w:rPr>
        <w:t>. Trained new team members and developed existing staff.</w:t>
      </w:r>
    </w:p>
    <w:p w14:paraId="5FBF2ADC" w14:textId="77777777" w:rsidR="00C5664E" w:rsidRPr="00350836" w:rsidRDefault="00C5664E" w:rsidP="00C5664E">
      <w:pPr>
        <w:pStyle w:val="JobTitle"/>
        <w:pBdr>
          <w:top w:val="dotted" w:sz="4" w:space="1" w:color="auto"/>
        </w:pBdr>
        <w:tabs>
          <w:tab w:val="right" w:pos="9639"/>
        </w:tabs>
        <w:spacing w:after="0" w:line="240" w:lineRule="auto"/>
        <w:ind w:right="-147"/>
        <w:rPr>
          <w:rFonts w:asciiTheme="majorHAnsi" w:hAnsiTheme="majorHAnsi" w:cs="Arial"/>
          <w:i w:val="0"/>
          <w:color w:val="000000" w:themeColor="text1"/>
          <w:spacing w:val="0"/>
          <w:sz w:val="4"/>
          <w:szCs w:val="4"/>
          <w:lang w:val="en-AU"/>
        </w:rPr>
      </w:pPr>
    </w:p>
    <w:p w14:paraId="4499AD20" w14:textId="4C00F967" w:rsidR="00EA0CF5" w:rsidRPr="00350836" w:rsidRDefault="00EA0CF5" w:rsidP="00EA0CF5">
      <w:pPr>
        <w:pStyle w:val="JobTitle"/>
        <w:tabs>
          <w:tab w:val="right" w:pos="9639"/>
        </w:tabs>
        <w:spacing w:before="0" w:after="0" w:line="240" w:lineRule="auto"/>
        <w:rPr>
          <w:rFonts w:asciiTheme="majorHAnsi" w:hAnsiTheme="majorHAnsi" w:cs="Arial"/>
          <w:i w:val="0"/>
          <w:color w:val="000000" w:themeColor="text1"/>
          <w:spacing w:val="0"/>
          <w:sz w:val="22"/>
          <w:szCs w:val="22"/>
          <w:lang w:val="en-AU"/>
        </w:rPr>
      </w:pPr>
      <w:r w:rsidRPr="00350836">
        <w:rPr>
          <w:rFonts w:asciiTheme="majorHAnsi" w:hAnsiTheme="majorHAnsi" w:cs="Arial"/>
          <w:i w:val="0"/>
          <w:color w:val="000000" w:themeColor="text1"/>
          <w:spacing w:val="0"/>
          <w:sz w:val="22"/>
          <w:szCs w:val="22"/>
          <w:lang w:val="en-AU"/>
        </w:rPr>
        <w:t xml:space="preserve">ALT CORPORATION, Account Manager </w:t>
      </w:r>
      <w:r w:rsidRPr="00350836">
        <w:rPr>
          <w:rFonts w:asciiTheme="majorHAnsi" w:hAnsiTheme="majorHAnsi" w:cs="Arial"/>
          <w:i w:val="0"/>
          <w:color w:val="000000" w:themeColor="text1"/>
          <w:spacing w:val="0"/>
          <w:sz w:val="22"/>
          <w:szCs w:val="22"/>
          <w:lang w:val="en-AU"/>
        </w:rPr>
        <w:tab/>
        <w:t>Aug. 1988 – Feb. 1990</w:t>
      </w:r>
    </w:p>
    <w:p w14:paraId="61602A1A" w14:textId="77777777" w:rsidR="00EA0CF5" w:rsidRPr="00350836" w:rsidRDefault="00EA0CF5" w:rsidP="00EA0CF5">
      <w:pPr>
        <w:tabs>
          <w:tab w:val="left" w:pos="3686"/>
        </w:tabs>
        <w:spacing w:after="120"/>
        <w:rPr>
          <w:rFonts w:asciiTheme="majorHAnsi" w:hAnsiTheme="majorHAnsi" w:cs="Arial"/>
          <w:color w:val="000000" w:themeColor="text1"/>
          <w:sz w:val="20"/>
          <w:szCs w:val="20"/>
          <w:lang w:eastAsia="en-AU"/>
        </w:rPr>
      </w:pPr>
      <w:r w:rsidRPr="00350836">
        <w:rPr>
          <w:rFonts w:asciiTheme="majorHAnsi" w:hAnsiTheme="majorHAnsi" w:cs="Arial"/>
          <w:snapToGrid w:val="0"/>
          <w:color w:val="000000" w:themeColor="text1"/>
          <w:sz w:val="20"/>
          <w:szCs w:val="20"/>
        </w:rPr>
        <w:t xml:space="preserve">Managed the growth and performance of ABC’s tech products </w:t>
      </w:r>
      <w:r w:rsidRPr="00350836">
        <w:rPr>
          <w:rFonts w:asciiTheme="majorHAnsi" w:hAnsiTheme="majorHAnsi" w:cs="Arial"/>
          <w:color w:val="000000" w:themeColor="text1"/>
          <w:sz w:val="20"/>
          <w:szCs w:val="20"/>
          <w:lang w:eastAsia="en-AU"/>
        </w:rPr>
        <w:t>and grew the business through marketing to new prospects. Trained new team members and developed existing staff.</w:t>
      </w:r>
    </w:p>
    <w:p w14:paraId="033FCAC8" w14:textId="77777777" w:rsidR="008B31FA" w:rsidRPr="00350836" w:rsidRDefault="008B31FA" w:rsidP="005B233A">
      <w:pPr>
        <w:pBdr>
          <w:top w:val="dotted" w:sz="4" w:space="1" w:color="auto"/>
        </w:pBdr>
        <w:tabs>
          <w:tab w:val="left" w:pos="3402"/>
        </w:tabs>
        <w:rPr>
          <w:rFonts w:asciiTheme="majorHAnsi" w:eastAsia="Batang" w:hAnsiTheme="majorHAnsi" w:cs="Arial"/>
          <w:color w:val="000000" w:themeColor="text1"/>
          <w:sz w:val="4"/>
          <w:szCs w:val="4"/>
          <w:lang w:val="en-AU" w:eastAsia="ar-SA"/>
        </w:rPr>
      </w:pPr>
    </w:p>
    <w:p w14:paraId="56937EC3" w14:textId="1BB90484" w:rsidR="00EA0CF5" w:rsidRPr="00350836" w:rsidRDefault="00EA0CF5" w:rsidP="00EA0CF5">
      <w:pPr>
        <w:pStyle w:val="JobTitle"/>
        <w:tabs>
          <w:tab w:val="right" w:pos="9639"/>
        </w:tabs>
        <w:spacing w:before="0" w:after="0" w:line="240" w:lineRule="auto"/>
        <w:rPr>
          <w:rFonts w:asciiTheme="majorHAnsi" w:hAnsiTheme="majorHAnsi" w:cs="Arial"/>
          <w:i w:val="0"/>
          <w:color w:val="000000" w:themeColor="text1"/>
          <w:spacing w:val="0"/>
          <w:sz w:val="22"/>
          <w:szCs w:val="22"/>
          <w:lang w:val="en-AU"/>
        </w:rPr>
      </w:pPr>
      <w:r w:rsidRPr="00350836">
        <w:rPr>
          <w:rFonts w:asciiTheme="majorHAnsi" w:hAnsiTheme="majorHAnsi" w:cs="Arial"/>
          <w:i w:val="0"/>
          <w:color w:val="000000" w:themeColor="text1"/>
          <w:spacing w:val="0"/>
          <w:sz w:val="22"/>
          <w:szCs w:val="22"/>
          <w:lang w:val="en-AU"/>
        </w:rPr>
        <w:t xml:space="preserve">NEXT CORPORATION, Account Manager </w:t>
      </w:r>
      <w:r w:rsidRPr="00350836">
        <w:rPr>
          <w:rFonts w:asciiTheme="majorHAnsi" w:hAnsiTheme="majorHAnsi" w:cs="Arial"/>
          <w:i w:val="0"/>
          <w:color w:val="000000" w:themeColor="text1"/>
          <w:spacing w:val="0"/>
          <w:sz w:val="22"/>
          <w:szCs w:val="22"/>
          <w:lang w:val="en-AU"/>
        </w:rPr>
        <w:tab/>
        <w:t>Aug. 1980 – Feb. 1986</w:t>
      </w:r>
    </w:p>
    <w:p w14:paraId="413C1AAF" w14:textId="77777777" w:rsidR="00EA0CF5" w:rsidRPr="00350836" w:rsidRDefault="00EA0CF5" w:rsidP="00EA0CF5">
      <w:pPr>
        <w:tabs>
          <w:tab w:val="left" w:pos="3686"/>
        </w:tabs>
        <w:spacing w:after="120"/>
        <w:rPr>
          <w:rFonts w:asciiTheme="majorHAnsi" w:hAnsiTheme="majorHAnsi" w:cs="Arial"/>
          <w:color w:val="000000" w:themeColor="text1"/>
          <w:sz w:val="20"/>
          <w:szCs w:val="20"/>
          <w:lang w:eastAsia="en-AU"/>
        </w:rPr>
      </w:pPr>
      <w:r w:rsidRPr="00350836">
        <w:rPr>
          <w:rFonts w:asciiTheme="majorHAnsi" w:hAnsiTheme="majorHAnsi" w:cs="Arial"/>
          <w:snapToGrid w:val="0"/>
          <w:color w:val="000000" w:themeColor="text1"/>
          <w:sz w:val="20"/>
          <w:szCs w:val="20"/>
        </w:rPr>
        <w:t xml:space="preserve">Managed the growth and performance of ABC’s tech products </w:t>
      </w:r>
      <w:r w:rsidRPr="00350836">
        <w:rPr>
          <w:rFonts w:asciiTheme="majorHAnsi" w:hAnsiTheme="majorHAnsi" w:cs="Arial"/>
          <w:color w:val="000000" w:themeColor="text1"/>
          <w:sz w:val="20"/>
          <w:szCs w:val="20"/>
          <w:lang w:eastAsia="en-AU"/>
        </w:rPr>
        <w:t>and grew the business through marketing to new prospects. Trained new team members and developed existing staff.</w:t>
      </w:r>
    </w:p>
    <w:p w14:paraId="41530704" w14:textId="77777777" w:rsidR="008B31FA" w:rsidRPr="008B31FA" w:rsidRDefault="008B31FA" w:rsidP="00194DD0">
      <w:pPr>
        <w:pBdr>
          <w:top w:val="dotted" w:sz="4" w:space="0" w:color="auto"/>
        </w:pBdr>
        <w:tabs>
          <w:tab w:val="right" w:pos="9639"/>
        </w:tabs>
        <w:rPr>
          <w:rFonts w:asciiTheme="majorHAnsi" w:eastAsia="Batang" w:hAnsiTheme="majorHAnsi" w:cs="Arial"/>
          <w:color w:val="69623B"/>
          <w:sz w:val="4"/>
          <w:szCs w:val="4"/>
          <w:lang w:val="en-AU" w:eastAsia="ar-SA"/>
        </w:rPr>
      </w:pPr>
    </w:p>
    <w:p w14:paraId="107AA485" w14:textId="77777777" w:rsidR="00961006" w:rsidRPr="00961006" w:rsidRDefault="00961006" w:rsidP="00864EAE">
      <w:pPr>
        <w:pStyle w:val="NoSpacing"/>
        <w:spacing w:before="480" w:after="120"/>
        <w:rPr>
          <w:rFonts w:asciiTheme="majorHAnsi" w:hAnsiTheme="majorHAnsi" w:cs="Courier New"/>
          <w:spacing w:val="20"/>
          <w:sz w:val="24"/>
          <w:szCs w:val="24"/>
        </w:rPr>
      </w:pPr>
      <w:bookmarkStart w:id="0" w:name="_GoBack"/>
      <w:r w:rsidRPr="00961006">
        <w:rPr>
          <w:rFonts w:asciiTheme="majorHAnsi" w:hAnsiTheme="majorHAnsi" w:cs="Courier New"/>
          <w:spacing w:val="20"/>
          <w:sz w:val="24"/>
          <w:szCs w:val="24"/>
        </w:rPr>
        <w:t>QUALIFICATIONS</w:t>
      </w:r>
      <w:r w:rsidRPr="00961006">
        <w:rPr>
          <w:rFonts w:asciiTheme="majorHAnsi" w:hAnsiTheme="majorHAnsi" w:cs="Courier New"/>
          <w:spacing w:val="20"/>
          <w:sz w:val="24"/>
          <w:szCs w:val="24"/>
        </w:rPr>
        <w:tab/>
      </w:r>
      <w:r w:rsidRPr="00961006">
        <w:rPr>
          <w:rFonts w:asciiTheme="majorHAnsi" w:hAnsiTheme="majorHAnsi" w:cs="Courier New"/>
          <w:spacing w:val="20"/>
          <w:sz w:val="24"/>
          <w:szCs w:val="24"/>
        </w:rPr>
        <w:tab/>
      </w:r>
    </w:p>
    <w:bookmarkEnd w:id="0"/>
    <w:p w14:paraId="4C0646BA" w14:textId="77777777" w:rsidR="00961006" w:rsidRDefault="00961006" w:rsidP="00961006">
      <w:pPr>
        <w:pStyle w:val="PlainText"/>
        <w:ind w:right="-149"/>
        <w:rPr>
          <w:rFonts w:asciiTheme="majorHAnsi" w:hAnsiTheme="majorHAnsi" w:cs="Courier New"/>
          <w:sz w:val="10"/>
          <w:szCs w:val="10"/>
        </w:rPr>
      </w:pPr>
    </w:p>
    <w:p w14:paraId="20FF79FC" w14:textId="77777777" w:rsidR="00EA0CF5" w:rsidRPr="0059573D" w:rsidRDefault="00EA0CF5" w:rsidP="00EA0CF5">
      <w:pPr>
        <w:pStyle w:val="PlainText"/>
        <w:rPr>
          <w:rFonts w:asciiTheme="majorHAnsi" w:hAnsiTheme="majorHAnsi" w:cs="Courier New"/>
          <w:i/>
          <w:sz w:val="20"/>
          <w:szCs w:val="20"/>
        </w:rPr>
      </w:pPr>
      <w:r>
        <w:rPr>
          <w:rFonts w:asciiTheme="minorHAnsi" w:hAnsiTheme="minorHAnsi" w:cs="Courier New"/>
          <w:b/>
          <w:sz w:val="20"/>
          <w:szCs w:val="20"/>
        </w:rPr>
        <w:t>Master of Business</w:t>
      </w:r>
      <w:r w:rsidRPr="0059573D">
        <w:rPr>
          <w:rFonts w:asciiTheme="majorHAnsi" w:hAnsiTheme="majorHAnsi" w:cs="Courier New"/>
          <w:sz w:val="20"/>
          <w:szCs w:val="20"/>
        </w:rPr>
        <w:t xml:space="preserve">, </w:t>
      </w:r>
      <w:r w:rsidRPr="0059573D">
        <w:rPr>
          <w:rFonts w:asciiTheme="majorHAnsi" w:hAnsiTheme="majorHAnsi" w:cs="Courier New"/>
          <w:i/>
          <w:sz w:val="20"/>
          <w:szCs w:val="20"/>
        </w:rPr>
        <w:t>University of Melbourne, 2002</w:t>
      </w:r>
    </w:p>
    <w:p w14:paraId="03F77638" w14:textId="77777777" w:rsidR="00EA0CF5" w:rsidRPr="00EE1E79" w:rsidRDefault="00EA0CF5" w:rsidP="00EA0CF5">
      <w:pPr>
        <w:rPr>
          <w:rFonts w:asciiTheme="majorHAnsi" w:hAnsiTheme="majorHAnsi" w:cs="Arial"/>
          <w:bCs/>
          <w:sz w:val="20"/>
          <w:szCs w:val="20"/>
        </w:rPr>
      </w:pPr>
      <w:r w:rsidRPr="003C1736">
        <w:rPr>
          <w:rFonts w:cs="Courier New"/>
          <w:b/>
          <w:sz w:val="20"/>
          <w:szCs w:val="20"/>
        </w:rPr>
        <w:t>Bachelor of Business</w:t>
      </w:r>
      <w:r>
        <w:rPr>
          <w:rFonts w:asciiTheme="majorHAnsi" w:hAnsiTheme="majorHAnsi" w:cs="Arial"/>
          <w:bCs/>
          <w:sz w:val="22"/>
          <w:szCs w:val="22"/>
        </w:rPr>
        <w:t xml:space="preserve">, </w:t>
      </w:r>
      <w:r w:rsidRPr="003C1736">
        <w:rPr>
          <w:rFonts w:asciiTheme="majorHAnsi" w:hAnsiTheme="majorHAnsi" w:cs="Arial"/>
          <w:bCs/>
          <w:sz w:val="20"/>
          <w:szCs w:val="20"/>
        </w:rPr>
        <w:t>University,</w:t>
      </w:r>
      <w:r>
        <w:rPr>
          <w:rFonts w:asciiTheme="majorHAnsi" w:hAnsiTheme="majorHAnsi" w:cs="Arial"/>
          <w:bCs/>
          <w:sz w:val="22"/>
          <w:szCs w:val="22"/>
        </w:rPr>
        <w:t xml:space="preserve"> </w:t>
      </w:r>
      <w:r w:rsidRPr="003C1736">
        <w:rPr>
          <w:rFonts w:asciiTheme="majorHAnsi" w:hAnsiTheme="majorHAnsi" w:cs="Arial"/>
          <w:bCs/>
          <w:sz w:val="20"/>
          <w:szCs w:val="20"/>
        </w:rPr>
        <w:t>Year Graduated</w:t>
      </w:r>
    </w:p>
    <w:p w14:paraId="10CF192F" w14:textId="77777777" w:rsidR="00700EB0" w:rsidRPr="00700EB0" w:rsidRDefault="00700EB0" w:rsidP="00961006">
      <w:pPr>
        <w:pStyle w:val="NoSpacing"/>
        <w:spacing w:before="360" w:after="120"/>
        <w:rPr>
          <w:rFonts w:asciiTheme="majorHAnsi" w:hAnsiTheme="majorHAnsi" w:cs="Courier New"/>
          <w:spacing w:val="20"/>
          <w:sz w:val="2"/>
          <w:szCs w:val="2"/>
        </w:rPr>
      </w:pPr>
    </w:p>
    <w:p w14:paraId="10AEA62E" w14:textId="77777777" w:rsidR="00961006" w:rsidRPr="00961006" w:rsidRDefault="00961006" w:rsidP="00961006">
      <w:pPr>
        <w:pStyle w:val="NoSpacing"/>
        <w:spacing w:before="360" w:after="120"/>
        <w:rPr>
          <w:rFonts w:asciiTheme="majorHAnsi" w:hAnsiTheme="majorHAnsi" w:cs="Courier New"/>
          <w:spacing w:val="20"/>
          <w:sz w:val="24"/>
          <w:szCs w:val="24"/>
        </w:rPr>
      </w:pPr>
      <w:r w:rsidRPr="00961006">
        <w:rPr>
          <w:rFonts w:asciiTheme="majorHAnsi" w:hAnsiTheme="majorHAnsi" w:cs="Courier New"/>
          <w:spacing w:val="20"/>
          <w:sz w:val="24"/>
          <w:szCs w:val="24"/>
        </w:rPr>
        <w:t>DIRECTORSHIPS AND PROFESSIONAL AFFILIATIONS</w:t>
      </w:r>
      <w:r w:rsidRPr="00961006">
        <w:rPr>
          <w:rFonts w:asciiTheme="majorHAnsi" w:hAnsiTheme="majorHAnsi" w:cs="Courier New"/>
          <w:spacing w:val="20"/>
          <w:sz w:val="24"/>
          <w:szCs w:val="24"/>
        </w:rPr>
        <w:tab/>
      </w:r>
      <w:r w:rsidRPr="00961006">
        <w:rPr>
          <w:rFonts w:asciiTheme="majorHAnsi" w:hAnsiTheme="majorHAnsi" w:cs="Courier New"/>
          <w:spacing w:val="20"/>
          <w:sz w:val="24"/>
          <w:szCs w:val="24"/>
        </w:rPr>
        <w:tab/>
      </w:r>
    </w:p>
    <w:p w14:paraId="1729F7DF" w14:textId="77777777" w:rsidR="00961006" w:rsidRDefault="00961006" w:rsidP="00961006">
      <w:pPr>
        <w:pStyle w:val="PlainText"/>
        <w:ind w:right="-149"/>
        <w:rPr>
          <w:rFonts w:asciiTheme="majorHAnsi" w:hAnsiTheme="majorHAnsi" w:cs="Courier New"/>
          <w:sz w:val="10"/>
          <w:szCs w:val="10"/>
        </w:rPr>
      </w:pPr>
    </w:p>
    <w:p w14:paraId="0C49D54C" w14:textId="77777777" w:rsidR="00EA0CF5" w:rsidRPr="008D07D6" w:rsidRDefault="00EA0CF5" w:rsidP="00EA0CF5">
      <w:pPr>
        <w:pStyle w:val="PlainText"/>
        <w:rPr>
          <w:rFonts w:asciiTheme="majorHAnsi" w:hAnsiTheme="majorHAnsi" w:cs="Courier New"/>
          <w:sz w:val="20"/>
          <w:szCs w:val="20"/>
        </w:rPr>
      </w:pPr>
      <w:r w:rsidRPr="00153081">
        <w:rPr>
          <w:rFonts w:asciiTheme="minorHAnsi" w:hAnsiTheme="minorHAnsi" w:cs="Courier New"/>
          <w:b/>
          <w:sz w:val="20"/>
          <w:szCs w:val="20"/>
        </w:rPr>
        <w:t>Fellow,</w:t>
      </w:r>
      <w:r>
        <w:rPr>
          <w:rFonts w:asciiTheme="majorHAnsi" w:hAnsiTheme="majorHAnsi" w:cs="Courier New"/>
          <w:sz w:val="20"/>
          <w:szCs w:val="20"/>
        </w:rPr>
        <w:t xml:space="preserve"> Sales I</w:t>
      </w:r>
      <w:r w:rsidRPr="008D07D6">
        <w:rPr>
          <w:rFonts w:asciiTheme="majorHAnsi" w:hAnsiTheme="majorHAnsi" w:cs="Courier New"/>
          <w:sz w:val="20"/>
          <w:szCs w:val="20"/>
        </w:rPr>
        <w:t xml:space="preserve">nstitute of </w:t>
      </w:r>
      <w:r>
        <w:rPr>
          <w:rFonts w:asciiTheme="majorHAnsi" w:hAnsiTheme="majorHAnsi" w:cs="Courier New"/>
          <w:sz w:val="20"/>
          <w:szCs w:val="20"/>
        </w:rPr>
        <w:t xml:space="preserve">Australia | </w:t>
      </w:r>
      <w:r w:rsidRPr="00153081">
        <w:rPr>
          <w:rFonts w:asciiTheme="minorHAnsi" w:hAnsiTheme="minorHAnsi" w:cs="Courier New"/>
          <w:b/>
          <w:sz w:val="20"/>
          <w:szCs w:val="20"/>
        </w:rPr>
        <w:t>Fellow,</w:t>
      </w:r>
      <w:r>
        <w:rPr>
          <w:rFonts w:asciiTheme="majorHAnsi" w:hAnsiTheme="majorHAnsi" w:cs="Courier New"/>
          <w:sz w:val="20"/>
          <w:szCs w:val="20"/>
        </w:rPr>
        <w:t xml:space="preserve"> Business Development Institute </w:t>
      </w:r>
      <w:r w:rsidRPr="008D07D6">
        <w:rPr>
          <w:rFonts w:asciiTheme="majorHAnsi" w:hAnsiTheme="majorHAnsi" w:cs="Courier New"/>
          <w:sz w:val="20"/>
          <w:szCs w:val="20"/>
        </w:rPr>
        <w:t xml:space="preserve">of Australia </w:t>
      </w:r>
    </w:p>
    <w:p w14:paraId="078880C8" w14:textId="77777777" w:rsidR="00EA0CF5" w:rsidRDefault="00EA0CF5" w:rsidP="00EA0CF5">
      <w:pPr>
        <w:pStyle w:val="PlainText"/>
        <w:rPr>
          <w:rFonts w:asciiTheme="majorHAnsi" w:hAnsiTheme="majorHAnsi" w:cs="Courier New"/>
          <w:sz w:val="20"/>
          <w:szCs w:val="20"/>
        </w:rPr>
      </w:pPr>
      <w:r w:rsidRPr="00153081">
        <w:rPr>
          <w:rFonts w:asciiTheme="minorHAnsi" w:hAnsiTheme="minorHAnsi" w:cs="Courier New"/>
          <w:b/>
          <w:sz w:val="20"/>
          <w:szCs w:val="20"/>
        </w:rPr>
        <w:t>Member,</w:t>
      </w:r>
      <w:r>
        <w:rPr>
          <w:rFonts w:asciiTheme="majorHAnsi" w:hAnsiTheme="majorHAnsi" w:cs="Courier New"/>
          <w:sz w:val="20"/>
          <w:szCs w:val="20"/>
        </w:rPr>
        <w:t xml:space="preserve"> Australian</w:t>
      </w:r>
      <w:r w:rsidRPr="008D07D6">
        <w:rPr>
          <w:rFonts w:asciiTheme="majorHAnsi" w:hAnsiTheme="majorHAnsi" w:cs="Courier New"/>
          <w:sz w:val="20"/>
          <w:szCs w:val="20"/>
        </w:rPr>
        <w:t xml:space="preserve"> Institute of Company Directors </w:t>
      </w:r>
    </w:p>
    <w:p w14:paraId="61A769CF" w14:textId="77777777" w:rsidR="002E5B06" w:rsidRDefault="002E5B06" w:rsidP="002E5B06">
      <w:pPr>
        <w:pStyle w:val="PlainText"/>
        <w:ind w:right="2686"/>
        <w:rPr>
          <w:rFonts w:asciiTheme="majorHAnsi" w:hAnsiTheme="majorHAnsi" w:cs="Courier New"/>
          <w:sz w:val="16"/>
          <w:szCs w:val="16"/>
        </w:rPr>
      </w:pPr>
    </w:p>
    <w:sectPr w:rsidR="002E5B06" w:rsidSect="006B2AD9">
      <w:headerReference w:type="default" r:id="rId10"/>
      <w:footerReference w:type="default" r:id="rId11"/>
      <w:headerReference w:type="first" r:id="rId12"/>
      <w:footerReference w:type="first" r:id="rId13"/>
      <w:pgSz w:w="11900" w:h="16840"/>
      <w:pgMar w:top="1134" w:right="1134" w:bottom="738" w:left="1134"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B41A33" w14:textId="77777777" w:rsidR="00370C06" w:rsidRDefault="00370C06" w:rsidP="001006C1">
      <w:r>
        <w:separator/>
      </w:r>
    </w:p>
  </w:endnote>
  <w:endnote w:type="continuationSeparator" w:id="0">
    <w:p w14:paraId="176CC3D2" w14:textId="77777777" w:rsidR="00370C06" w:rsidRDefault="00370C06" w:rsidP="00100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Courier">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287" w:usb1="00000000" w:usb2="00000000" w:usb3="00000000" w:csb0="0000009F" w:csb1="00000000"/>
  </w:font>
  <w:font w:name="Batang">
    <w:panose1 w:val="02030600000101010101"/>
    <w:charset w:val="81"/>
    <w:family w:val="auto"/>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Times New Roman (Body CS)">
    <w:charset w:val="00"/>
    <w:family w:val="auto"/>
    <w:pitch w:val="variable"/>
    <w:sig w:usb0="E0002AEF" w:usb1="C0007841"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533197" w14:textId="211A3BEE" w:rsidR="00C563B9" w:rsidRPr="00897102" w:rsidRDefault="00897102" w:rsidP="00961006">
    <w:pPr>
      <w:pStyle w:val="Footer"/>
      <w:framePr w:w="9940" w:h="217" w:hRule="exact" w:wrap="notBeside" w:vAnchor="text" w:hAnchor="page" w:x="1222" w:y="363"/>
      <w:tabs>
        <w:tab w:val="clear" w:pos="9026"/>
        <w:tab w:val="right" w:pos="9781"/>
      </w:tabs>
      <w:rPr>
        <w:rStyle w:val="PageNumber"/>
        <w:color w:val="44546A" w:themeColor="text2"/>
        <w:sz w:val="20"/>
        <w:szCs w:val="20"/>
      </w:rPr>
    </w:pPr>
    <w:r>
      <w:rPr>
        <w:color w:val="FFFFFF" w:themeColor="background1"/>
        <w:sz w:val="20"/>
        <w:szCs w:val="20"/>
        <w:lang w:val="en-AU"/>
      </w:rPr>
      <w:tab/>
    </w:r>
    <w:r w:rsidR="00C563B9" w:rsidRPr="00413C80">
      <w:rPr>
        <w:color w:val="FFFFFF" w:themeColor="background1"/>
        <w:sz w:val="20"/>
        <w:szCs w:val="20"/>
        <w:lang w:val="en-AU"/>
      </w:rPr>
      <w:tab/>
    </w:r>
    <w:r w:rsidR="00C563B9" w:rsidRPr="00897102">
      <w:rPr>
        <w:rStyle w:val="PageNumber"/>
        <w:color w:val="44546A" w:themeColor="text2"/>
        <w:sz w:val="20"/>
        <w:szCs w:val="20"/>
      </w:rPr>
      <w:t xml:space="preserve">PAGE </w:t>
    </w:r>
    <w:r w:rsidR="00C563B9" w:rsidRPr="00897102">
      <w:rPr>
        <w:rStyle w:val="PageNumber"/>
        <w:color w:val="44546A" w:themeColor="text2"/>
        <w:sz w:val="20"/>
        <w:szCs w:val="20"/>
      </w:rPr>
      <w:fldChar w:fldCharType="begin"/>
    </w:r>
    <w:r w:rsidR="00C563B9" w:rsidRPr="00897102">
      <w:rPr>
        <w:rStyle w:val="PageNumber"/>
        <w:color w:val="44546A" w:themeColor="text2"/>
        <w:sz w:val="20"/>
        <w:szCs w:val="20"/>
      </w:rPr>
      <w:instrText xml:space="preserve">PAGE  </w:instrText>
    </w:r>
    <w:r w:rsidR="00C563B9" w:rsidRPr="00897102">
      <w:rPr>
        <w:rStyle w:val="PageNumber"/>
        <w:color w:val="44546A" w:themeColor="text2"/>
        <w:sz w:val="20"/>
        <w:szCs w:val="20"/>
      </w:rPr>
      <w:fldChar w:fldCharType="separate"/>
    </w:r>
    <w:r w:rsidR="00864EAE">
      <w:rPr>
        <w:rStyle w:val="PageNumber"/>
        <w:noProof/>
        <w:color w:val="44546A" w:themeColor="text2"/>
        <w:sz w:val="20"/>
        <w:szCs w:val="20"/>
      </w:rPr>
      <w:t>2</w:t>
    </w:r>
    <w:r w:rsidR="00C563B9" w:rsidRPr="00897102">
      <w:rPr>
        <w:rStyle w:val="PageNumber"/>
        <w:color w:val="44546A" w:themeColor="text2"/>
        <w:sz w:val="20"/>
        <w:szCs w:val="20"/>
      </w:rPr>
      <w:fldChar w:fldCharType="end"/>
    </w:r>
  </w:p>
  <w:p w14:paraId="1D7B3FFB" w14:textId="0679CDFD" w:rsidR="00C563B9" w:rsidRPr="00897102" w:rsidRDefault="00C563B9">
    <w:pPr>
      <w:pStyle w:val="Footer"/>
      <w:rPr>
        <w:color w:val="44546A" w:themeColor="text2"/>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7A13B6" w14:textId="34F68EBD" w:rsidR="00C563B9" w:rsidRPr="00897102" w:rsidRDefault="00C563B9" w:rsidP="00897102">
    <w:pPr>
      <w:pStyle w:val="Footer"/>
      <w:framePr w:w="10202" w:h="238" w:hRule="exact" w:wrap="notBeside" w:vAnchor="text" w:hAnchor="page" w:x="862" w:y="393"/>
      <w:tabs>
        <w:tab w:val="clear" w:pos="9026"/>
        <w:tab w:val="right" w:pos="9781"/>
      </w:tabs>
      <w:rPr>
        <w:rStyle w:val="PageNumber"/>
        <w:color w:val="44546A" w:themeColor="text2"/>
        <w:sz w:val="20"/>
        <w:szCs w:val="20"/>
      </w:rPr>
    </w:pPr>
    <w:r w:rsidRPr="00413C80">
      <w:rPr>
        <w:color w:val="FFFFFF" w:themeColor="background1"/>
        <w:sz w:val="20"/>
        <w:szCs w:val="20"/>
        <w:lang w:val="en-AU"/>
      </w:rPr>
      <w:t>T</w:t>
    </w:r>
    <w:r w:rsidR="00B806B6" w:rsidRPr="00413C80">
      <w:rPr>
        <w:color w:val="FFFFFF" w:themeColor="background1"/>
        <w:sz w:val="20"/>
        <w:szCs w:val="20"/>
        <w:lang w:val="en-AU"/>
      </w:rPr>
      <w:t>R</w:t>
    </w:r>
    <w:r w:rsidR="00897102">
      <w:rPr>
        <w:color w:val="FFFFFF" w:themeColor="background1"/>
        <w:sz w:val="20"/>
        <w:szCs w:val="20"/>
        <w:lang w:val="en-AU"/>
      </w:rPr>
      <w:tab/>
    </w:r>
    <w:r w:rsidRPr="00413C80">
      <w:rPr>
        <w:color w:val="FFFFFF" w:themeColor="background1"/>
        <w:sz w:val="20"/>
        <w:szCs w:val="20"/>
        <w:lang w:val="en-AU"/>
      </w:rPr>
      <w:t>R</w:t>
    </w:r>
    <w:r w:rsidR="00413C80">
      <w:rPr>
        <w:color w:val="44546A" w:themeColor="text2"/>
        <w:sz w:val="20"/>
        <w:szCs w:val="20"/>
        <w:lang w:val="en-AU"/>
      </w:rPr>
      <w:tab/>
    </w:r>
    <w:r w:rsidRPr="00897102">
      <w:rPr>
        <w:color w:val="44546A" w:themeColor="text2"/>
        <w:sz w:val="20"/>
        <w:szCs w:val="20"/>
        <w:lang w:val="en-AU"/>
      </w:rPr>
      <w:t xml:space="preserve"> </w:t>
    </w:r>
    <w:r w:rsidRPr="00897102">
      <w:rPr>
        <w:rStyle w:val="PageNumber"/>
        <w:color w:val="44546A" w:themeColor="text2"/>
        <w:sz w:val="20"/>
        <w:szCs w:val="20"/>
      </w:rPr>
      <w:t xml:space="preserve">PAGE </w:t>
    </w:r>
    <w:r w:rsidRPr="00897102">
      <w:rPr>
        <w:rStyle w:val="PageNumber"/>
        <w:color w:val="44546A" w:themeColor="text2"/>
        <w:sz w:val="20"/>
        <w:szCs w:val="20"/>
      </w:rPr>
      <w:fldChar w:fldCharType="begin"/>
    </w:r>
    <w:r w:rsidRPr="00897102">
      <w:rPr>
        <w:rStyle w:val="PageNumber"/>
        <w:color w:val="44546A" w:themeColor="text2"/>
        <w:sz w:val="20"/>
        <w:szCs w:val="20"/>
      </w:rPr>
      <w:instrText xml:space="preserve">PAGE  </w:instrText>
    </w:r>
    <w:r w:rsidRPr="00897102">
      <w:rPr>
        <w:rStyle w:val="PageNumber"/>
        <w:color w:val="44546A" w:themeColor="text2"/>
        <w:sz w:val="20"/>
        <w:szCs w:val="20"/>
      </w:rPr>
      <w:fldChar w:fldCharType="separate"/>
    </w:r>
    <w:r w:rsidR="00864EAE">
      <w:rPr>
        <w:rStyle w:val="PageNumber"/>
        <w:noProof/>
        <w:color w:val="44546A" w:themeColor="text2"/>
        <w:sz w:val="20"/>
        <w:szCs w:val="20"/>
      </w:rPr>
      <w:t>1</w:t>
    </w:r>
    <w:r w:rsidRPr="00897102">
      <w:rPr>
        <w:rStyle w:val="PageNumber"/>
        <w:color w:val="44546A" w:themeColor="text2"/>
        <w:sz w:val="20"/>
        <w:szCs w:val="20"/>
      </w:rPr>
      <w:fldChar w:fldCharType="end"/>
    </w:r>
  </w:p>
  <w:p w14:paraId="7992C932" w14:textId="381D91BC" w:rsidR="00C563B9" w:rsidRDefault="00C563B9" w:rsidP="00897102">
    <w:pPr>
      <w:pStyle w:val="Footer"/>
      <w:pBdr>
        <w:bottom w:val="dotted" w:sz="4" w:space="1" w:color="E7E6E6" w:themeColor="background2"/>
      </w:pBd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5BC0A9" w14:textId="77777777" w:rsidR="00370C06" w:rsidRDefault="00370C06" w:rsidP="001006C1">
      <w:r>
        <w:separator/>
      </w:r>
    </w:p>
  </w:footnote>
  <w:footnote w:type="continuationSeparator" w:id="0">
    <w:p w14:paraId="00C481EF" w14:textId="77777777" w:rsidR="00370C06" w:rsidRDefault="00370C06" w:rsidP="001006C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B39F64" w14:textId="6AAFC186" w:rsidR="00C563B9" w:rsidRDefault="00413C80">
    <w:pPr>
      <w:pStyle w:val="Header"/>
    </w:pPr>
    <w:r>
      <w:rPr>
        <w:noProof/>
        <w:lang w:eastAsia="en-GB"/>
      </w:rPr>
      <mc:AlternateContent>
        <mc:Choice Requires="wps">
          <w:drawing>
            <wp:anchor distT="0" distB="0" distL="114300" distR="114300" simplePos="0" relativeHeight="251683840" behindDoc="1" locked="0" layoutInCell="1" allowOverlap="1" wp14:anchorId="0D1E1C67" wp14:editId="50273695">
              <wp:simplePos x="0" y="0"/>
              <wp:positionH relativeFrom="column">
                <wp:posOffset>-786765</wp:posOffset>
              </wp:positionH>
              <wp:positionV relativeFrom="paragraph">
                <wp:posOffset>-556895</wp:posOffset>
              </wp:positionV>
              <wp:extent cx="7670800" cy="574040"/>
              <wp:effectExtent l="0" t="0" r="0" b="10160"/>
              <wp:wrapNone/>
              <wp:docPr id="13" name="Rectangle 13"/>
              <wp:cNvGraphicFramePr/>
              <a:graphic xmlns:a="http://schemas.openxmlformats.org/drawingml/2006/main">
                <a:graphicData uri="http://schemas.microsoft.com/office/word/2010/wordprocessingShape">
                  <wps:wsp>
                    <wps:cNvSpPr/>
                    <wps:spPr>
                      <a:xfrm>
                        <a:off x="0" y="0"/>
                        <a:ext cx="7670800" cy="574040"/>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CDBD4B" id="Rectangle 13" o:spid="_x0000_s1026" style="position:absolute;margin-left:-61.95pt;margin-top:-43.8pt;width:604pt;height:45.2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" fillcolor="#1f3763 [1604]" stroked="f" strokeweight="1pt"/>
          </w:pict>
        </mc:Fallback>
      </mc:AlternateContent>
    </w:r>
    <w:r w:rsidR="00C563B9">
      <w:rPr>
        <w:rFonts w:cs="Arial"/>
        <w:b/>
        <w:noProof/>
        <w:sz w:val="21"/>
        <w:szCs w:val="21"/>
        <w:lang w:eastAsia="en-GB"/>
      </w:rPr>
      <mc:AlternateContent>
        <mc:Choice Requires="wps">
          <w:drawing>
            <wp:anchor distT="0" distB="0" distL="114300" distR="114300" simplePos="0" relativeHeight="251665408" behindDoc="0" locked="0" layoutInCell="1" allowOverlap="1" wp14:anchorId="43B1921E" wp14:editId="7ACD7C14">
              <wp:simplePos x="0" y="0"/>
              <wp:positionH relativeFrom="column">
                <wp:posOffset>-20955</wp:posOffset>
              </wp:positionH>
              <wp:positionV relativeFrom="paragraph">
                <wp:posOffset>-333375</wp:posOffset>
              </wp:positionV>
              <wp:extent cx="6401435" cy="345440"/>
              <wp:effectExtent l="0" t="0" r="0" b="10160"/>
              <wp:wrapNone/>
              <wp:docPr id="4" name="Text Box 4"/>
              <wp:cNvGraphicFramePr/>
              <a:graphic xmlns:a="http://schemas.openxmlformats.org/drawingml/2006/main">
                <a:graphicData uri="http://schemas.microsoft.com/office/word/2010/wordprocessingShape">
                  <wps:wsp>
                    <wps:cNvSpPr txBox="1"/>
                    <wps:spPr>
                      <a:xfrm>
                        <a:off x="0" y="0"/>
                        <a:ext cx="6401435"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44668C9" w14:textId="77777777" w:rsidR="00C563B9" w:rsidRPr="00413C80" w:rsidRDefault="00C563B9" w:rsidP="00155959">
                          <w:pPr>
                            <w:rPr>
                              <w:b/>
                              <w:color w:val="FFFFFF" w:themeColor="background1"/>
                              <w:sz w:val="2"/>
                              <w:szCs w:val="2"/>
                              <w:lang w:val="en-AU"/>
                            </w:rPr>
                          </w:pPr>
                        </w:p>
                        <w:p w14:paraId="0F3D82D8" w14:textId="7EA90C83" w:rsidR="00C563B9" w:rsidRPr="00413C80" w:rsidRDefault="00B806B6" w:rsidP="00187E2D">
                          <w:pPr>
                            <w:rPr>
                              <w:color w:val="FFFFFF" w:themeColor="background1"/>
                              <w:lang w:val="en-AU"/>
                            </w:rPr>
                          </w:pPr>
                          <w:r w:rsidRPr="00413C80">
                            <w:rPr>
                              <w:rFonts w:asciiTheme="majorHAnsi" w:hAnsiTheme="majorHAnsi"/>
                              <w:color w:val="FFFFFF" w:themeColor="background1"/>
                              <w:sz w:val="22"/>
                              <w:szCs w:val="22"/>
                              <w:lang w:val="en-AU"/>
                            </w:rPr>
                            <w:t>JANE SMITH</w:t>
                          </w:r>
                          <w:r w:rsidR="00C563B9" w:rsidRPr="00413C80">
                            <w:rPr>
                              <w:rFonts w:cs="Courier New"/>
                              <w:color w:val="FFFFFF" w:themeColor="background1"/>
                              <w:sz w:val="20"/>
                              <w:szCs w:val="20"/>
                            </w:rPr>
                            <w:t xml:space="preserve"> </w:t>
                          </w:r>
                          <w:r w:rsidR="00187E2D" w:rsidRPr="00413C80">
                            <w:rPr>
                              <w:rFonts w:cs="Courier New"/>
                              <w:color w:val="FFFFFF" w:themeColor="background1"/>
                              <w:sz w:val="20"/>
                              <w:szCs w:val="20"/>
                            </w:rPr>
                            <w:tab/>
                          </w:r>
                          <w:r w:rsidR="00187E2D" w:rsidRPr="00413C80">
                            <w:rPr>
                              <w:rFonts w:cs="Courier New"/>
                              <w:color w:val="FFFFFF" w:themeColor="background1"/>
                              <w:sz w:val="20"/>
                              <w:szCs w:val="20"/>
                            </w:rPr>
                            <w:tab/>
                          </w:r>
                          <w:r w:rsidR="00187E2D" w:rsidRPr="00413C80">
                            <w:rPr>
                              <w:rFonts w:cs="Courier New"/>
                              <w:color w:val="FFFFFF" w:themeColor="background1"/>
                              <w:sz w:val="20"/>
                              <w:szCs w:val="20"/>
                            </w:rPr>
                            <w:tab/>
                          </w:r>
                          <w:r w:rsidR="00187E2D" w:rsidRPr="00413C80">
                            <w:rPr>
                              <w:rFonts w:cs="Courier New"/>
                              <w:color w:val="FFFFFF" w:themeColor="background1"/>
                              <w:sz w:val="20"/>
                              <w:szCs w:val="20"/>
                            </w:rPr>
                            <w:tab/>
                          </w:r>
                          <w:r w:rsidR="00187E2D" w:rsidRPr="00413C80">
                            <w:rPr>
                              <w:rFonts w:cs="Courier New"/>
                              <w:color w:val="FFFFFF" w:themeColor="background1"/>
                              <w:sz w:val="20"/>
                              <w:szCs w:val="20"/>
                            </w:rPr>
                            <w:tab/>
                          </w:r>
                          <w:r w:rsidRPr="00413C80">
                            <w:rPr>
                              <w:rFonts w:cs="Courier New"/>
                              <w:color w:val="FFFFFF" w:themeColor="background1"/>
                              <w:sz w:val="20"/>
                              <w:szCs w:val="20"/>
                            </w:rPr>
                            <w:t xml:space="preserve">                             </w:t>
                          </w:r>
                          <w:r w:rsidR="00C563B9" w:rsidRPr="00413C80">
                            <w:rPr>
                              <w:rFonts w:cstheme="majorHAnsi"/>
                              <w:b/>
                              <w:noProof/>
                              <w:color w:val="FFFFFF" w:themeColor="background1"/>
                              <w:sz w:val="20"/>
                              <w:szCs w:val="20"/>
                              <w:lang w:eastAsia="en-GB"/>
                            </w:rPr>
                            <w:drawing>
                              <wp:inline distT="0" distB="0" distL="0" distR="0" wp14:anchorId="28636FCD" wp14:editId="7A167976">
                                <wp:extent cx="126000" cy="126000"/>
                                <wp:effectExtent l="0" t="0" r="127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6000" cy="126000"/>
                                        </a:xfrm>
                                        <a:prstGeom prst="rect">
                                          <a:avLst/>
                                        </a:prstGeom>
                                      </pic:spPr>
                                    </pic:pic>
                                  </a:graphicData>
                                </a:graphic>
                              </wp:inline>
                            </w:drawing>
                          </w:r>
                          <w:r w:rsidR="00C563B9" w:rsidRPr="00413C80">
                            <w:rPr>
                              <w:rFonts w:asciiTheme="majorHAnsi" w:hAnsiTheme="majorHAnsi" w:cstheme="minorHAnsi"/>
                              <w:color w:val="FFFFFF" w:themeColor="background1"/>
                              <w:sz w:val="20"/>
                              <w:szCs w:val="20"/>
                            </w:rPr>
                            <w:t xml:space="preserve"> </w:t>
                          </w:r>
                          <w:r w:rsidRPr="00413C80">
                            <w:rPr>
                              <w:rFonts w:asciiTheme="majorHAnsi" w:hAnsiTheme="majorHAnsi" w:cstheme="minorHAnsi"/>
                              <w:color w:val="FFFFFF" w:themeColor="background1"/>
                              <w:sz w:val="20"/>
                              <w:szCs w:val="20"/>
                            </w:rPr>
                            <w:t>0400 000 000</w:t>
                          </w:r>
                          <w:r w:rsidR="00187E2D" w:rsidRPr="00413C80">
                            <w:rPr>
                              <w:rFonts w:cstheme="majorHAnsi"/>
                              <w:b/>
                              <w:noProof/>
                              <w:color w:val="FFFFFF" w:themeColor="background1"/>
                              <w:sz w:val="20"/>
                              <w:szCs w:val="20"/>
                              <w:lang w:eastAsia="en-GB"/>
                            </w:rPr>
                            <w:t xml:space="preserve"> </w:t>
                          </w:r>
                          <w:r w:rsidR="00C563B9" w:rsidRPr="00413C80">
                            <w:rPr>
                              <w:rFonts w:cstheme="majorHAnsi"/>
                              <w:b/>
                              <w:noProof/>
                              <w:color w:val="FFFFFF" w:themeColor="background1"/>
                              <w:sz w:val="20"/>
                              <w:szCs w:val="20"/>
                              <w:lang w:eastAsia="en-GB"/>
                            </w:rPr>
                            <w:drawing>
                              <wp:inline distT="0" distB="0" distL="0" distR="0" wp14:anchorId="717CAB10" wp14:editId="3A465999">
                                <wp:extent cx="126000" cy="126000"/>
                                <wp:effectExtent l="0" t="0" r="127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26000" cy="126000"/>
                                        </a:xfrm>
                                        <a:prstGeom prst="rect">
                                          <a:avLst/>
                                        </a:prstGeom>
                                      </pic:spPr>
                                    </pic:pic>
                                  </a:graphicData>
                                </a:graphic>
                              </wp:inline>
                            </w:drawing>
                          </w:r>
                          <w:r w:rsidRPr="00413C80">
                            <w:rPr>
                              <w:rFonts w:cstheme="majorHAnsi"/>
                              <w:b/>
                              <w:noProof/>
                              <w:color w:val="FFFFFF" w:themeColor="background1"/>
                              <w:sz w:val="20"/>
                              <w:szCs w:val="20"/>
                              <w:lang w:eastAsia="en-GB"/>
                            </w:rPr>
                            <w:t xml:space="preserve"> </w:t>
                          </w:r>
                          <w:proofErr w:type="spellStart"/>
                          <w:proofErr w:type="gramStart"/>
                          <w:r w:rsidRPr="00413C80">
                            <w:rPr>
                              <w:rFonts w:cs="Courier New"/>
                              <w:color w:val="FFFFFF" w:themeColor="background1"/>
                              <w:sz w:val="20"/>
                              <w:szCs w:val="20"/>
                            </w:rPr>
                            <w:t>jane.smith</w:t>
                          </w:r>
                          <w:proofErr w:type="spellEnd"/>
                          <w:proofErr w:type="gramEnd"/>
                          <w:r w:rsidRPr="00413C80">
                            <w:rPr>
                              <w:rFonts w:asciiTheme="majorHAnsi" w:eastAsia="Times New Roman" w:hAnsiTheme="majorHAnsi"/>
                              <w:color w:val="FFFFFF" w:themeColor="background1"/>
                              <w:sz w:val="20"/>
                              <w:szCs w:val="20"/>
                            </w:rPr>
                            <w:t xml:space="preserve"> </w:t>
                          </w:r>
                          <w:r w:rsidR="00C563B9" w:rsidRPr="00413C80">
                            <w:rPr>
                              <w:rFonts w:asciiTheme="majorHAnsi" w:eastAsia="Times New Roman" w:hAnsiTheme="majorHAnsi"/>
                              <w:color w:val="FFFFFF" w:themeColor="background1"/>
                              <w:sz w:val="20"/>
                              <w:szCs w:val="20"/>
                            </w:rPr>
                            <w:t>@</w:t>
                          </w:r>
                          <w:r w:rsidRPr="00413C80">
                            <w:rPr>
                              <w:rFonts w:asciiTheme="majorHAnsi" w:eastAsia="Times New Roman" w:hAnsiTheme="majorHAnsi"/>
                              <w:color w:val="FFFFFF" w:themeColor="background1"/>
                              <w:sz w:val="20"/>
                              <w:szCs w:val="20"/>
                            </w:rPr>
                            <w:t>email</w:t>
                          </w:r>
                          <w:r w:rsidR="00C563B9" w:rsidRPr="00413C80">
                            <w:rPr>
                              <w:rFonts w:asciiTheme="majorHAnsi" w:eastAsia="Times New Roman" w:hAnsiTheme="majorHAnsi"/>
                              <w:color w:val="FFFFFF" w:themeColor="background1"/>
                              <w:sz w:val="20"/>
                              <w:szCs w:val="20"/>
                            </w:rPr>
                            <w:t>.com.</w:t>
                          </w:r>
                          <w:r w:rsidR="00C563B9" w:rsidRPr="00413C80">
                            <w:rPr>
                              <w:rFonts w:cs="Courier New"/>
                              <w:color w:val="FFFFFF" w:themeColor="background1"/>
                              <w:sz w:val="20"/>
                              <w:szCs w:val="20"/>
                            </w:rPr>
                            <w:t xml:space="preserve"> au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B1921E" id="_x0000_t202" coordsize="21600,21600" o:spt="202" path="m0,0l0,21600,21600,21600,21600,0xe">
              <v:stroke joinstyle="miter"/>
              <v:path gradientshapeok="t" o:connecttype="rect"/>
            </v:shapetype>
            <v:shape id="Text Box 4" o:spid="_x0000_s1028" type="#_x0000_t202" style="position:absolute;margin-left:-1.65pt;margin-top:-26.2pt;width:504.05pt;height:27.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" filled="f" stroked="f">
              <v:textbox>
                <w:txbxContent>
                  <w:p w14:paraId="144668C9" w14:textId="77777777" w:rsidR="00C563B9" w:rsidRPr="00413C80" w:rsidRDefault="00C563B9" w:rsidP="00155959">
                    <w:pPr>
                      <w:rPr>
                        <w:b/>
                        <w:color w:val="FFFFFF" w:themeColor="background1"/>
                        <w:sz w:val="2"/>
                        <w:szCs w:val="2"/>
                        <w:lang w:val="en-AU"/>
                      </w:rPr>
                    </w:pPr>
                  </w:p>
                  <w:p w14:paraId="0F3D82D8" w14:textId="7EA90C83" w:rsidR="00C563B9" w:rsidRPr="00413C80" w:rsidRDefault="00B806B6" w:rsidP="00187E2D">
                    <w:pPr>
                      <w:rPr>
                        <w:color w:val="FFFFFF" w:themeColor="background1"/>
                        <w:lang w:val="en-AU"/>
                      </w:rPr>
                    </w:pPr>
                    <w:r w:rsidRPr="00413C80">
                      <w:rPr>
                        <w:rFonts w:asciiTheme="majorHAnsi" w:hAnsiTheme="majorHAnsi"/>
                        <w:color w:val="FFFFFF" w:themeColor="background1"/>
                        <w:sz w:val="22"/>
                        <w:szCs w:val="22"/>
                        <w:lang w:val="en-AU"/>
                      </w:rPr>
                      <w:t>JANE SMITH</w:t>
                    </w:r>
                    <w:r w:rsidR="00C563B9" w:rsidRPr="00413C80">
                      <w:rPr>
                        <w:rFonts w:cs="Courier New"/>
                        <w:color w:val="FFFFFF" w:themeColor="background1"/>
                        <w:sz w:val="20"/>
                        <w:szCs w:val="20"/>
                      </w:rPr>
                      <w:t xml:space="preserve"> </w:t>
                    </w:r>
                    <w:r w:rsidR="00187E2D" w:rsidRPr="00413C80">
                      <w:rPr>
                        <w:rFonts w:cs="Courier New"/>
                        <w:color w:val="FFFFFF" w:themeColor="background1"/>
                        <w:sz w:val="20"/>
                        <w:szCs w:val="20"/>
                      </w:rPr>
                      <w:tab/>
                    </w:r>
                    <w:r w:rsidR="00187E2D" w:rsidRPr="00413C80">
                      <w:rPr>
                        <w:rFonts w:cs="Courier New"/>
                        <w:color w:val="FFFFFF" w:themeColor="background1"/>
                        <w:sz w:val="20"/>
                        <w:szCs w:val="20"/>
                      </w:rPr>
                      <w:tab/>
                    </w:r>
                    <w:r w:rsidR="00187E2D" w:rsidRPr="00413C80">
                      <w:rPr>
                        <w:rFonts w:cs="Courier New"/>
                        <w:color w:val="FFFFFF" w:themeColor="background1"/>
                        <w:sz w:val="20"/>
                        <w:szCs w:val="20"/>
                      </w:rPr>
                      <w:tab/>
                    </w:r>
                    <w:r w:rsidR="00187E2D" w:rsidRPr="00413C80">
                      <w:rPr>
                        <w:rFonts w:cs="Courier New"/>
                        <w:color w:val="FFFFFF" w:themeColor="background1"/>
                        <w:sz w:val="20"/>
                        <w:szCs w:val="20"/>
                      </w:rPr>
                      <w:tab/>
                    </w:r>
                    <w:r w:rsidR="00187E2D" w:rsidRPr="00413C80">
                      <w:rPr>
                        <w:rFonts w:cs="Courier New"/>
                        <w:color w:val="FFFFFF" w:themeColor="background1"/>
                        <w:sz w:val="20"/>
                        <w:szCs w:val="20"/>
                      </w:rPr>
                      <w:tab/>
                    </w:r>
                    <w:r w:rsidRPr="00413C80">
                      <w:rPr>
                        <w:rFonts w:cs="Courier New"/>
                        <w:color w:val="FFFFFF" w:themeColor="background1"/>
                        <w:sz w:val="20"/>
                        <w:szCs w:val="20"/>
                      </w:rPr>
                      <w:t xml:space="preserve">                             </w:t>
                    </w:r>
                    <w:r w:rsidR="00C563B9" w:rsidRPr="00413C80">
                      <w:rPr>
                        <w:rFonts w:cstheme="majorHAnsi"/>
                        <w:b/>
                        <w:noProof/>
                        <w:color w:val="FFFFFF" w:themeColor="background1"/>
                        <w:sz w:val="20"/>
                        <w:szCs w:val="20"/>
                        <w:lang w:eastAsia="en-GB"/>
                      </w:rPr>
                      <w:drawing>
                        <wp:inline distT="0" distB="0" distL="0" distR="0" wp14:anchorId="28636FCD" wp14:editId="7A167976">
                          <wp:extent cx="126000" cy="126000"/>
                          <wp:effectExtent l="0" t="0" r="127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6000" cy="126000"/>
                                  </a:xfrm>
                                  <a:prstGeom prst="rect">
                                    <a:avLst/>
                                  </a:prstGeom>
                                </pic:spPr>
                              </pic:pic>
                            </a:graphicData>
                          </a:graphic>
                        </wp:inline>
                      </w:drawing>
                    </w:r>
                    <w:r w:rsidR="00C563B9" w:rsidRPr="00413C80">
                      <w:rPr>
                        <w:rFonts w:asciiTheme="majorHAnsi" w:hAnsiTheme="majorHAnsi" w:cstheme="minorHAnsi"/>
                        <w:color w:val="FFFFFF" w:themeColor="background1"/>
                        <w:sz w:val="20"/>
                        <w:szCs w:val="20"/>
                      </w:rPr>
                      <w:t xml:space="preserve"> </w:t>
                    </w:r>
                    <w:r w:rsidRPr="00413C80">
                      <w:rPr>
                        <w:rFonts w:asciiTheme="majorHAnsi" w:hAnsiTheme="majorHAnsi" w:cstheme="minorHAnsi"/>
                        <w:color w:val="FFFFFF" w:themeColor="background1"/>
                        <w:sz w:val="20"/>
                        <w:szCs w:val="20"/>
                      </w:rPr>
                      <w:t>0400 000 000</w:t>
                    </w:r>
                    <w:r w:rsidR="00187E2D" w:rsidRPr="00413C80">
                      <w:rPr>
                        <w:rFonts w:cstheme="majorHAnsi"/>
                        <w:b/>
                        <w:noProof/>
                        <w:color w:val="FFFFFF" w:themeColor="background1"/>
                        <w:sz w:val="20"/>
                        <w:szCs w:val="20"/>
                        <w:lang w:eastAsia="en-GB"/>
                      </w:rPr>
                      <w:t xml:space="preserve"> </w:t>
                    </w:r>
                    <w:r w:rsidR="00C563B9" w:rsidRPr="00413C80">
                      <w:rPr>
                        <w:rFonts w:cstheme="majorHAnsi"/>
                        <w:b/>
                        <w:noProof/>
                        <w:color w:val="FFFFFF" w:themeColor="background1"/>
                        <w:sz w:val="20"/>
                        <w:szCs w:val="20"/>
                        <w:lang w:eastAsia="en-GB"/>
                      </w:rPr>
                      <w:drawing>
                        <wp:inline distT="0" distB="0" distL="0" distR="0" wp14:anchorId="717CAB10" wp14:editId="3A465999">
                          <wp:extent cx="126000" cy="126000"/>
                          <wp:effectExtent l="0" t="0" r="127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26000" cy="126000"/>
                                  </a:xfrm>
                                  <a:prstGeom prst="rect">
                                    <a:avLst/>
                                  </a:prstGeom>
                                </pic:spPr>
                              </pic:pic>
                            </a:graphicData>
                          </a:graphic>
                        </wp:inline>
                      </w:drawing>
                    </w:r>
                    <w:r w:rsidRPr="00413C80">
                      <w:rPr>
                        <w:rFonts w:cstheme="majorHAnsi"/>
                        <w:b/>
                        <w:noProof/>
                        <w:color w:val="FFFFFF" w:themeColor="background1"/>
                        <w:sz w:val="20"/>
                        <w:szCs w:val="20"/>
                        <w:lang w:eastAsia="en-GB"/>
                      </w:rPr>
                      <w:t xml:space="preserve"> </w:t>
                    </w:r>
                    <w:proofErr w:type="spellStart"/>
                    <w:proofErr w:type="gramStart"/>
                    <w:r w:rsidRPr="00413C80">
                      <w:rPr>
                        <w:rFonts w:cs="Courier New"/>
                        <w:color w:val="FFFFFF" w:themeColor="background1"/>
                        <w:sz w:val="20"/>
                        <w:szCs w:val="20"/>
                      </w:rPr>
                      <w:t>jane.smith</w:t>
                    </w:r>
                    <w:proofErr w:type="spellEnd"/>
                    <w:proofErr w:type="gramEnd"/>
                    <w:r w:rsidRPr="00413C80">
                      <w:rPr>
                        <w:rFonts w:asciiTheme="majorHAnsi" w:eastAsia="Times New Roman" w:hAnsiTheme="majorHAnsi"/>
                        <w:color w:val="FFFFFF" w:themeColor="background1"/>
                        <w:sz w:val="20"/>
                        <w:szCs w:val="20"/>
                      </w:rPr>
                      <w:t xml:space="preserve"> </w:t>
                    </w:r>
                    <w:r w:rsidR="00C563B9" w:rsidRPr="00413C80">
                      <w:rPr>
                        <w:rFonts w:asciiTheme="majorHAnsi" w:eastAsia="Times New Roman" w:hAnsiTheme="majorHAnsi"/>
                        <w:color w:val="FFFFFF" w:themeColor="background1"/>
                        <w:sz w:val="20"/>
                        <w:szCs w:val="20"/>
                      </w:rPr>
                      <w:t>@</w:t>
                    </w:r>
                    <w:r w:rsidRPr="00413C80">
                      <w:rPr>
                        <w:rFonts w:asciiTheme="majorHAnsi" w:eastAsia="Times New Roman" w:hAnsiTheme="majorHAnsi"/>
                        <w:color w:val="FFFFFF" w:themeColor="background1"/>
                        <w:sz w:val="20"/>
                        <w:szCs w:val="20"/>
                      </w:rPr>
                      <w:t>email</w:t>
                    </w:r>
                    <w:r w:rsidR="00C563B9" w:rsidRPr="00413C80">
                      <w:rPr>
                        <w:rFonts w:asciiTheme="majorHAnsi" w:eastAsia="Times New Roman" w:hAnsiTheme="majorHAnsi"/>
                        <w:color w:val="FFFFFF" w:themeColor="background1"/>
                        <w:sz w:val="20"/>
                        <w:szCs w:val="20"/>
                      </w:rPr>
                      <w:t>.com.</w:t>
                    </w:r>
                    <w:r w:rsidR="00C563B9" w:rsidRPr="00413C80">
                      <w:rPr>
                        <w:rFonts w:cs="Courier New"/>
                        <w:color w:val="FFFFFF" w:themeColor="background1"/>
                        <w:sz w:val="20"/>
                        <w:szCs w:val="20"/>
                      </w:rPr>
                      <w:t xml:space="preserve"> au</w:t>
                    </w:r>
                  </w:p>
                </w:txbxContent>
              </v:textbox>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82CF97" w14:textId="40F97590" w:rsidR="00C563B9" w:rsidRDefault="00413C80">
    <w:pPr>
      <w:pStyle w:val="Header"/>
    </w:pPr>
    <w:r>
      <w:rPr>
        <w:noProof/>
        <w:lang w:eastAsia="en-GB"/>
      </w:rPr>
      <mc:AlternateContent>
        <mc:Choice Requires="wps">
          <w:drawing>
            <wp:anchor distT="0" distB="0" distL="114300" distR="114300" simplePos="0" relativeHeight="251677696" behindDoc="1" locked="0" layoutInCell="1" allowOverlap="1" wp14:anchorId="3D1FEE41" wp14:editId="35887CC4">
              <wp:simplePos x="0" y="0"/>
              <wp:positionH relativeFrom="column">
                <wp:posOffset>-786765</wp:posOffset>
              </wp:positionH>
              <wp:positionV relativeFrom="paragraph">
                <wp:posOffset>-442595</wp:posOffset>
              </wp:positionV>
              <wp:extent cx="7670800" cy="457200"/>
              <wp:effectExtent l="0" t="0" r="0" b="0"/>
              <wp:wrapNone/>
              <wp:docPr id="9" name="Rectangle 9"/>
              <wp:cNvGraphicFramePr/>
              <a:graphic xmlns:a="http://schemas.openxmlformats.org/drawingml/2006/main">
                <a:graphicData uri="http://schemas.microsoft.com/office/word/2010/wordprocessingShape">
                  <wps:wsp>
                    <wps:cNvSpPr/>
                    <wps:spPr>
                      <a:xfrm>
                        <a:off x="0" y="0"/>
                        <a:ext cx="7670800" cy="457200"/>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882282" id="Rectangle 9" o:spid="_x0000_s1026" style="position:absolute;margin-left:-61.95pt;margin-top:-34.8pt;width:604pt;height:36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" fillcolor="#1f3763 [1604]" stroked="f" strokeweight="1p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6"/>
    <w:multiLevelType w:val="singleLevel"/>
    <w:tmpl w:val="00000006"/>
    <w:lvl w:ilvl="0">
      <w:start w:val="1"/>
      <w:numFmt w:val="bullet"/>
      <w:lvlText w:val=""/>
      <w:lvlJc w:val="left"/>
      <w:pPr>
        <w:ind w:left="720" w:hanging="360"/>
      </w:pPr>
      <w:rPr>
        <w:rFonts w:ascii="Symbol" w:hAnsi="Symbol" w:cs="Symbol"/>
        <w:sz w:val="16"/>
      </w:rPr>
    </w:lvl>
  </w:abstractNum>
  <w:abstractNum w:abstractNumId="1">
    <w:nsid w:val="0EFA3761"/>
    <w:multiLevelType w:val="hybridMultilevel"/>
    <w:tmpl w:val="A8E29A66"/>
    <w:lvl w:ilvl="0" w:tplc="A5066030">
      <w:start w:val="1"/>
      <w:numFmt w:val="bullet"/>
      <w:lvlText w:val=""/>
      <w:lvlJc w:val="left"/>
      <w:pPr>
        <w:ind w:left="720" w:hanging="360"/>
      </w:pPr>
      <w:rPr>
        <w:rFonts w:ascii="Symbol" w:hAnsi="Symbol" w:hint="default"/>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0872F64"/>
    <w:multiLevelType w:val="multilevel"/>
    <w:tmpl w:val="78364B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1E4D20DD"/>
    <w:multiLevelType w:val="hybridMultilevel"/>
    <w:tmpl w:val="CBFE8BE2"/>
    <w:lvl w:ilvl="0" w:tplc="4E4E55F2">
      <w:start w:val="1"/>
      <w:numFmt w:val="bullet"/>
      <w:lvlText w:val=""/>
      <w:lvlJc w:val="left"/>
      <w:pPr>
        <w:ind w:left="360" w:hanging="360"/>
      </w:pPr>
      <w:rPr>
        <w:rFonts w:ascii="Symbol" w:hAnsi="Symbol" w:cs="Symbol" w:hint="default"/>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E600AD2"/>
    <w:multiLevelType w:val="hybridMultilevel"/>
    <w:tmpl w:val="833877A8"/>
    <w:lvl w:ilvl="0" w:tplc="FD3ECBCA">
      <w:start w:val="1"/>
      <w:numFmt w:val="bullet"/>
      <w:lvlText w:val=""/>
      <w:lvlJc w:val="left"/>
      <w:pPr>
        <w:tabs>
          <w:tab w:val="num" w:pos="510"/>
        </w:tabs>
        <w:ind w:left="567" w:hanging="567"/>
      </w:pPr>
      <w:rPr>
        <w:rFonts w:ascii="Wingdings" w:hAnsi="Wingdings" w:cs="Wingdings" w:hint="default"/>
      </w:rPr>
    </w:lvl>
    <w:lvl w:ilvl="1" w:tplc="0C090003">
      <w:start w:val="1"/>
      <w:numFmt w:val="bullet"/>
      <w:lvlText w:val="o"/>
      <w:lvlJc w:val="left"/>
      <w:pPr>
        <w:tabs>
          <w:tab w:val="num" w:pos="1156"/>
        </w:tabs>
        <w:ind w:left="1156" w:hanging="360"/>
      </w:pPr>
      <w:rPr>
        <w:rFonts w:ascii="Courier New" w:hAnsi="Courier New" w:cs="Courier New" w:hint="default"/>
      </w:rPr>
    </w:lvl>
    <w:lvl w:ilvl="2" w:tplc="0C090005">
      <w:start w:val="1"/>
      <w:numFmt w:val="bullet"/>
      <w:lvlText w:val=""/>
      <w:lvlJc w:val="left"/>
      <w:pPr>
        <w:tabs>
          <w:tab w:val="num" w:pos="1876"/>
        </w:tabs>
        <w:ind w:left="1876" w:hanging="360"/>
      </w:pPr>
      <w:rPr>
        <w:rFonts w:ascii="Wingdings" w:hAnsi="Wingdings" w:cs="Wingdings" w:hint="default"/>
      </w:rPr>
    </w:lvl>
    <w:lvl w:ilvl="3" w:tplc="0C090001">
      <w:start w:val="1"/>
      <w:numFmt w:val="bullet"/>
      <w:lvlText w:val=""/>
      <w:lvlJc w:val="left"/>
      <w:pPr>
        <w:tabs>
          <w:tab w:val="num" w:pos="2596"/>
        </w:tabs>
        <w:ind w:left="2596" w:hanging="360"/>
      </w:pPr>
      <w:rPr>
        <w:rFonts w:ascii="Symbol" w:hAnsi="Symbol" w:cs="Symbol" w:hint="default"/>
      </w:rPr>
    </w:lvl>
    <w:lvl w:ilvl="4" w:tplc="0C090003">
      <w:start w:val="1"/>
      <w:numFmt w:val="bullet"/>
      <w:lvlText w:val="o"/>
      <w:lvlJc w:val="left"/>
      <w:pPr>
        <w:tabs>
          <w:tab w:val="num" w:pos="3316"/>
        </w:tabs>
        <w:ind w:left="3316" w:hanging="360"/>
      </w:pPr>
      <w:rPr>
        <w:rFonts w:ascii="Courier New" w:hAnsi="Courier New" w:cs="Courier New" w:hint="default"/>
      </w:rPr>
    </w:lvl>
    <w:lvl w:ilvl="5" w:tplc="0C090005">
      <w:start w:val="1"/>
      <w:numFmt w:val="bullet"/>
      <w:lvlText w:val=""/>
      <w:lvlJc w:val="left"/>
      <w:pPr>
        <w:tabs>
          <w:tab w:val="num" w:pos="4036"/>
        </w:tabs>
        <w:ind w:left="4036" w:hanging="360"/>
      </w:pPr>
      <w:rPr>
        <w:rFonts w:ascii="Wingdings" w:hAnsi="Wingdings" w:cs="Wingdings" w:hint="default"/>
      </w:rPr>
    </w:lvl>
    <w:lvl w:ilvl="6" w:tplc="0C090001">
      <w:start w:val="1"/>
      <w:numFmt w:val="bullet"/>
      <w:lvlText w:val=""/>
      <w:lvlJc w:val="left"/>
      <w:pPr>
        <w:tabs>
          <w:tab w:val="num" w:pos="4756"/>
        </w:tabs>
        <w:ind w:left="4756" w:hanging="360"/>
      </w:pPr>
      <w:rPr>
        <w:rFonts w:ascii="Symbol" w:hAnsi="Symbol" w:cs="Symbol" w:hint="default"/>
      </w:rPr>
    </w:lvl>
    <w:lvl w:ilvl="7" w:tplc="0C090003">
      <w:start w:val="1"/>
      <w:numFmt w:val="bullet"/>
      <w:lvlText w:val="o"/>
      <w:lvlJc w:val="left"/>
      <w:pPr>
        <w:tabs>
          <w:tab w:val="num" w:pos="5476"/>
        </w:tabs>
        <w:ind w:left="5476" w:hanging="360"/>
      </w:pPr>
      <w:rPr>
        <w:rFonts w:ascii="Courier New" w:hAnsi="Courier New" w:cs="Courier New" w:hint="default"/>
      </w:rPr>
    </w:lvl>
    <w:lvl w:ilvl="8" w:tplc="0C090005">
      <w:start w:val="1"/>
      <w:numFmt w:val="bullet"/>
      <w:lvlText w:val=""/>
      <w:lvlJc w:val="left"/>
      <w:pPr>
        <w:tabs>
          <w:tab w:val="num" w:pos="6196"/>
        </w:tabs>
        <w:ind w:left="6196" w:hanging="360"/>
      </w:pPr>
      <w:rPr>
        <w:rFonts w:ascii="Wingdings" w:hAnsi="Wingdings" w:cs="Wingdings" w:hint="default"/>
      </w:rPr>
    </w:lvl>
  </w:abstractNum>
  <w:abstractNum w:abstractNumId="5">
    <w:nsid w:val="236C2779"/>
    <w:multiLevelType w:val="multilevel"/>
    <w:tmpl w:val="A4B8B702"/>
    <w:lvl w:ilvl="0">
      <w:start w:val="1"/>
      <w:numFmt w:val="bullet"/>
      <w:lvlText w:val=""/>
      <w:lvlJc w:val="left"/>
      <w:pPr>
        <w:ind w:left="360" w:hanging="360"/>
      </w:pPr>
      <w:rPr>
        <w:rFonts w:ascii="Symbol" w:hAnsi="Symbol" w:cs="Symbol" w:hint="default"/>
        <w:sz w:val="16"/>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nsid w:val="247378A6"/>
    <w:multiLevelType w:val="hybridMultilevel"/>
    <w:tmpl w:val="78364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547496B"/>
    <w:multiLevelType w:val="hybridMultilevel"/>
    <w:tmpl w:val="85F6C25E"/>
    <w:lvl w:ilvl="0" w:tplc="A5066030">
      <w:start w:val="1"/>
      <w:numFmt w:val="bullet"/>
      <w:lvlText w:val=""/>
      <w:lvlJc w:val="left"/>
      <w:pPr>
        <w:ind w:left="720" w:hanging="360"/>
      </w:pPr>
      <w:rPr>
        <w:rFonts w:ascii="Symbol" w:hAnsi="Symbol" w:hint="default"/>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2B7A2BDB"/>
    <w:multiLevelType w:val="hybridMultilevel"/>
    <w:tmpl w:val="4BA6979E"/>
    <w:lvl w:ilvl="0" w:tplc="A506603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C403BF0"/>
    <w:multiLevelType w:val="multilevel"/>
    <w:tmpl w:val="A4B8B702"/>
    <w:lvl w:ilvl="0">
      <w:start w:val="1"/>
      <w:numFmt w:val="bullet"/>
      <w:lvlText w:val=""/>
      <w:lvlJc w:val="left"/>
      <w:pPr>
        <w:ind w:left="360" w:hanging="360"/>
      </w:pPr>
      <w:rPr>
        <w:rFonts w:ascii="Symbol" w:hAnsi="Symbol" w:cs="Symbol" w:hint="default"/>
        <w:sz w:val="16"/>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nsid w:val="2C7676E4"/>
    <w:multiLevelType w:val="hybridMultilevel"/>
    <w:tmpl w:val="A1FCC5A6"/>
    <w:lvl w:ilvl="0" w:tplc="0809000B">
      <w:start w:val="1"/>
      <w:numFmt w:val="bullet"/>
      <w:lvlText w:val=""/>
      <w:lvlJc w:val="left"/>
      <w:pPr>
        <w:ind w:left="1077" w:hanging="360"/>
      </w:pPr>
      <w:rPr>
        <w:rFonts w:ascii="Wingdings" w:hAnsi="Wingdings"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1">
    <w:nsid w:val="39953722"/>
    <w:multiLevelType w:val="multilevel"/>
    <w:tmpl w:val="A4B8B702"/>
    <w:lvl w:ilvl="0">
      <w:start w:val="1"/>
      <w:numFmt w:val="bullet"/>
      <w:lvlText w:val=""/>
      <w:lvlJc w:val="left"/>
      <w:pPr>
        <w:ind w:left="360" w:hanging="360"/>
      </w:pPr>
      <w:rPr>
        <w:rFonts w:ascii="Symbol" w:hAnsi="Symbol" w:cs="Symbol" w:hint="default"/>
        <w:sz w:val="16"/>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nsid w:val="3D925989"/>
    <w:multiLevelType w:val="hybridMultilevel"/>
    <w:tmpl w:val="C6646398"/>
    <w:lvl w:ilvl="0" w:tplc="67940440">
      <w:start w:val="1"/>
      <w:numFmt w:val="bullet"/>
      <w:lvlText w:val=""/>
      <w:lvlJc w:val="left"/>
      <w:pPr>
        <w:ind w:left="360" w:hanging="360"/>
      </w:pPr>
      <w:rPr>
        <w:rFonts w:ascii="Symbol" w:hAnsi="Symbol" w:hint="default"/>
        <w:b/>
        <w:i/>
        <w:color w:val="B8BA19"/>
        <w:sz w:val="12"/>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3E1275F0"/>
    <w:multiLevelType w:val="multilevel"/>
    <w:tmpl w:val="A4B8B702"/>
    <w:lvl w:ilvl="0">
      <w:start w:val="1"/>
      <w:numFmt w:val="bullet"/>
      <w:lvlText w:val=""/>
      <w:lvlJc w:val="left"/>
      <w:pPr>
        <w:ind w:left="360" w:hanging="360"/>
      </w:pPr>
      <w:rPr>
        <w:rFonts w:ascii="Symbol" w:hAnsi="Symbol" w:cs="Symbol" w:hint="default"/>
        <w:sz w:val="16"/>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nsid w:val="40967ECC"/>
    <w:multiLevelType w:val="hybridMultilevel"/>
    <w:tmpl w:val="4134FA92"/>
    <w:lvl w:ilvl="0" w:tplc="A5066030">
      <w:start w:val="1"/>
      <w:numFmt w:val="bullet"/>
      <w:lvlText w:val=""/>
      <w:lvlJc w:val="left"/>
      <w:pPr>
        <w:ind w:left="720" w:hanging="360"/>
      </w:pPr>
      <w:rPr>
        <w:rFonts w:ascii="Symbol" w:hAnsi="Symbol" w:hint="default"/>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42866383"/>
    <w:multiLevelType w:val="hybridMultilevel"/>
    <w:tmpl w:val="C264E728"/>
    <w:lvl w:ilvl="0" w:tplc="B33A3AB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3AE1E3A"/>
    <w:multiLevelType w:val="multilevel"/>
    <w:tmpl w:val="A4B8B702"/>
    <w:lvl w:ilvl="0">
      <w:start w:val="1"/>
      <w:numFmt w:val="bullet"/>
      <w:lvlText w:val=""/>
      <w:lvlJc w:val="left"/>
      <w:pPr>
        <w:ind w:left="360" w:hanging="360"/>
      </w:pPr>
      <w:rPr>
        <w:rFonts w:ascii="Symbol" w:hAnsi="Symbol" w:cs="Symbol" w:hint="default"/>
        <w:sz w:val="16"/>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nsid w:val="4CFB6E97"/>
    <w:multiLevelType w:val="hybridMultilevel"/>
    <w:tmpl w:val="E51C18EA"/>
    <w:lvl w:ilvl="0" w:tplc="B33A3AB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DF032B6"/>
    <w:multiLevelType w:val="multilevel"/>
    <w:tmpl w:val="A4B8B702"/>
    <w:lvl w:ilvl="0">
      <w:start w:val="1"/>
      <w:numFmt w:val="bullet"/>
      <w:lvlText w:val=""/>
      <w:lvlJc w:val="left"/>
      <w:pPr>
        <w:ind w:left="360" w:hanging="360"/>
      </w:pPr>
      <w:rPr>
        <w:rFonts w:ascii="Symbol" w:hAnsi="Symbol" w:cs="Symbol" w:hint="default"/>
        <w:sz w:val="16"/>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nsid w:val="4EB95AF8"/>
    <w:multiLevelType w:val="hybridMultilevel"/>
    <w:tmpl w:val="5E2C2896"/>
    <w:lvl w:ilvl="0" w:tplc="0809000B">
      <w:start w:val="1"/>
      <w:numFmt w:val="bullet"/>
      <w:lvlText w:val=""/>
      <w:lvlJc w:val="left"/>
      <w:pPr>
        <w:ind w:left="720" w:hanging="360"/>
      </w:pPr>
      <w:rPr>
        <w:rFonts w:ascii="Wingdings" w:hAnsi="Wingdings" w:hint="default"/>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505E778F"/>
    <w:multiLevelType w:val="hybridMultilevel"/>
    <w:tmpl w:val="DD3E2918"/>
    <w:lvl w:ilvl="0" w:tplc="A5066030">
      <w:start w:val="1"/>
      <w:numFmt w:val="bullet"/>
      <w:lvlText w:val=""/>
      <w:lvlJc w:val="left"/>
      <w:pPr>
        <w:ind w:left="720" w:hanging="360"/>
      </w:pPr>
      <w:rPr>
        <w:rFonts w:ascii="Symbol" w:hAnsi="Symbol" w:hint="default"/>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507F4D44"/>
    <w:multiLevelType w:val="hybridMultilevel"/>
    <w:tmpl w:val="FD147FA8"/>
    <w:lvl w:ilvl="0" w:tplc="A5066030">
      <w:start w:val="1"/>
      <w:numFmt w:val="bullet"/>
      <w:lvlText w:val=""/>
      <w:lvlJc w:val="left"/>
      <w:pPr>
        <w:ind w:left="720" w:hanging="360"/>
      </w:pPr>
      <w:rPr>
        <w:rFonts w:ascii="Symbol" w:hAnsi="Symbol" w:hint="default"/>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50FE5875"/>
    <w:multiLevelType w:val="hybridMultilevel"/>
    <w:tmpl w:val="A4B8B702"/>
    <w:lvl w:ilvl="0" w:tplc="00000006">
      <w:start w:val="1"/>
      <w:numFmt w:val="bullet"/>
      <w:lvlText w:val=""/>
      <w:lvlJc w:val="left"/>
      <w:pPr>
        <w:ind w:left="360" w:hanging="360"/>
      </w:pPr>
      <w:rPr>
        <w:rFonts w:ascii="Symbol" w:hAnsi="Symbol" w:cs="Symbol" w:hint="default"/>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527A6169"/>
    <w:multiLevelType w:val="multilevel"/>
    <w:tmpl w:val="2CEE130E"/>
    <w:lvl w:ilvl="0">
      <w:start w:val="1"/>
      <w:numFmt w:val="bullet"/>
      <w:lvlText w:val=""/>
      <w:lvlJc w:val="left"/>
      <w:pPr>
        <w:ind w:left="720" w:hanging="360"/>
      </w:pPr>
      <w:rPr>
        <w:rFonts w:ascii="Symbol" w:hAnsi="Symbol" w:hint="default"/>
        <w:sz w:val="16"/>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4">
    <w:nsid w:val="567812AF"/>
    <w:multiLevelType w:val="hybridMultilevel"/>
    <w:tmpl w:val="DD38417E"/>
    <w:lvl w:ilvl="0" w:tplc="01E03C22">
      <w:start w:val="1"/>
      <w:numFmt w:val="bullet"/>
      <w:lvlText w:val=""/>
      <w:lvlJc w:val="left"/>
      <w:pPr>
        <w:ind w:left="360" w:hanging="360"/>
      </w:pPr>
      <w:rPr>
        <w:rFonts w:ascii="Webdings" w:hAnsi="Webdings" w:hint="default"/>
        <w:color w:val="auto"/>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5">
    <w:nsid w:val="56C33DB9"/>
    <w:multiLevelType w:val="hybridMultilevel"/>
    <w:tmpl w:val="2CEE130E"/>
    <w:lvl w:ilvl="0" w:tplc="A5066030">
      <w:start w:val="1"/>
      <w:numFmt w:val="bullet"/>
      <w:lvlText w:val=""/>
      <w:lvlJc w:val="left"/>
      <w:pPr>
        <w:ind w:left="720" w:hanging="360"/>
      </w:pPr>
      <w:rPr>
        <w:rFonts w:ascii="Symbol" w:hAnsi="Symbol" w:hint="default"/>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5E441427"/>
    <w:multiLevelType w:val="hybridMultilevel"/>
    <w:tmpl w:val="7AD4844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EA82D4C"/>
    <w:multiLevelType w:val="hybridMultilevel"/>
    <w:tmpl w:val="E4B8FD2C"/>
    <w:lvl w:ilvl="0" w:tplc="00000006">
      <w:start w:val="1"/>
      <w:numFmt w:val="bullet"/>
      <w:lvlText w:val=""/>
      <w:lvlJc w:val="left"/>
      <w:pPr>
        <w:ind w:left="360" w:hanging="360"/>
      </w:pPr>
      <w:rPr>
        <w:rFonts w:ascii="Symbol" w:hAnsi="Symbol" w:cs="Symbol" w:hint="default"/>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nsid w:val="69E54AFB"/>
    <w:multiLevelType w:val="multilevel"/>
    <w:tmpl w:val="E4B8FD2C"/>
    <w:lvl w:ilvl="0">
      <w:start w:val="1"/>
      <w:numFmt w:val="bullet"/>
      <w:lvlText w:val=""/>
      <w:lvlJc w:val="left"/>
      <w:pPr>
        <w:ind w:left="360" w:hanging="360"/>
      </w:pPr>
      <w:rPr>
        <w:rFonts w:ascii="Symbol" w:hAnsi="Symbol" w:cs="Symbol" w:hint="default"/>
        <w:sz w:val="16"/>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9">
    <w:nsid w:val="6DBA452B"/>
    <w:multiLevelType w:val="hybridMultilevel"/>
    <w:tmpl w:val="85CC8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4716D1A"/>
    <w:multiLevelType w:val="multilevel"/>
    <w:tmpl w:val="A4B8B702"/>
    <w:lvl w:ilvl="0">
      <w:start w:val="1"/>
      <w:numFmt w:val="bullet"/>
      <w:lvlText w:val=""/>
      <w:lvlJc w:val="left"/>
      <w:pPr>
        <w:ind w:left="360" w:hanging="360"/>
      </w:pPr>
      <w:rPr>
        <w:rFonts w:ascii="Symbol" w:hAnsi="Symbol" w:cs="Symbol" w:hint="default"/>
        <w:sz w:val="16"/>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6"/>
  </w:num>
  <w:num w:numId="2">
    <w:abstractNumId w:val="29"/>
  </w:num>
  <w:num w:numId="3">
    <w:abstractNumId w:val="0"/>
  </w:num>
  <w:num w:numId="4">
    <w:abstractNumId w:val="22"/>
  </w:num>
  <w:num w:numId="5">
    <w:abstractNumId w:val="12"/>
  </w:num>
  <w:num w:numId="6">
    <w:abstractNumId w:val="18"/>
  </w:num>
  <w:num w:numId="7">
    <w:abstractNumId w:val="3"/>
  </w:num>
  <w:num w:numId="8">
    <w:abstractNumId w:val="4"/>
  </w:num>
  <w:num w:numId="9">
    <w:abstractNumId w:val="2"/>
  </w:num>
  <w:num w:numId="10">
    <w:abstractNumId w:val="17"/>
  </w:num>
  <w:num w:numId="11">
    <w:abstractNumId w:val="11"/>
  </w:num>
  <w:num w:numId="12">
    <w:abstractNumId w:val="25"/>
  </w:num>
  <w:num w:numId="13">
    <w:abstractNumId w:val="9"/>
  </w:num>
  <w:num w:numId="14">
    <w:abstractNumId w:val="7"/>
  </w:num>
  <w:num w:numId="15">
    <w:abstractNumId w:val="30"/>
  </w:num>
  <w:num w:numId="16">
    <w:abstractNumId w:val="20"/>
  </w:num>
  <w:num w:numId="17">
    <w:abstractNumId w:val="5"/>
  </w:num>
  <w:num w:numId="18">
    <w:abstractNumId w:val="1"/>
  </w:num>
  <w:num w:numId="19">
    <w:abstractNumId w:val="16"/>
  </w:num>
  <w:num w:numId="20">
    <w:abstractNumId w:val="27"/>
  </w:num>
  <w:num w:numId="21">
    <w:abstractNumId w:val="28"/>
  </w:num>
  <w:num w:numId="22">
    <w:abstractNumId w:val="14"/>
  </w:num>
  <w:num w:numId="23">
    <w:abstractNumId w:val="13"/>
  </w:num>
  <w:num w:numId="24">
    <w:abstractNumId w:val="21"/>
  </w:num>
  <w:num w:numId="25">
    <w:abstractNumId w:val="8"/>
  </w:num>
  <w:num w:numId="26">
    <w:abstractNumId w:val="24"/>
  </w:num>
  <w:num w:numId="27">
    <w:abstractNumId w:val="23"/>
  </w:num>
  <w:num w:numId="28">
    <w:abstractNumId w:val="19"/>
  </w:num>
  <w:num w:numId="29">
    <w:abstractNumId w:val="10"/>
  </w:num>
  <w:num w:numId="30">
    <w:abstractNumId w:val="26"/>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228"/>
    <w:rsid w:val="00005048"/>
    <w:rsid w:val="00027AB2"/>
    <w:rsid w:val="00030C97"/>
    <w:rsid w:val="00034A04"/>
    <w:rsid w:val="000414C0"/>
    <w:rsid w:val="00082CD1"/>
    <w:rsid w:val="000878B9"/>
    <w:rsid w:val="000A1B5E"/>
    <w:rsid w:val="000B1173"/>
    <w:rsid w:val="000C5E1A"/>
    <w:rsid w:val="000C640E"/>
    <w:rsid w:val="000D4DC9"/>
    <w:rsid w:val="000F4118"/>
    <w:rsid w:val="000F72E4"/>
    <w:rsid w:val="001006C1"/>
    <w:rsid w:val="001231BB"/>
    <w:rsid w:val="00125A7C"/>
    <w:rsid w:val="0012757F"/>
    <w:rsid w:val="001365DE"/>
    <w:rsid w:val="00153081"/>
    <w:rsid w:val="00153757"/>
    <w:rsid w:val="00155959"/>
    <w:rsid w:val="00160A63"/>
    <w:rsid w:val="00172431"/>
    <w:rsid w:val="00181FDF"/>
    <w:rsid w:val="001840F8"/>
    <w:rsid w:val="00185B8B"/>
    <w:rsid w:val="00187E2D"/>
    <w:rsid w:val="00191480"/>
    <w:rsid w:val="00194DD0"/>
    <w:rsid w:val="00197428"/>
    <w:rsid w:val="001A05EA"/>
    <w:rsid w:val="001A7A8D"/>
    <w:rsid w:val="001C0CB7"/>
    <w:rsid w:val="001D61B9"/>
    <w:rsid w:val="001F7D42"/>
    <w:rsid w:val="0020332F"/>
    <w:rsid w:val="00205A3A"/>
    <w:rsid w:val="00213560"/>
    <w:rsid w:val="00214B2C"/>
    <w:rsid w:val="002469B3"/>
    <w:rsid w:val="002514A3"/>
    <w:rsid w:val="00257066"/>
    <w:rsid w:val="002570C7"/>
    <w:rsid w:val="002575FF"/>
    <w:rsid w:val="0026261C"/>
    <w:rsid w:val="00266B07"/>
    <w:rsid w:val="00272F6D"/>
    <w:rsid w:val="00272FE6"/>
    <w:rsid w:val="00275056"/>
    <w:rsid w:val="0028379D"/>
    <w:rsid w:val="002A491B"/>
    <w:rsid w:val="002E5B06"/>
    <w:rsid w:val="002F4471"/>
    <w:rsid w:val="00306660"/>
    <w:rsid w:val="00315784"/>
    <w:rsid w:val="00315C28"/>
    <w:rsid w:val="00320903"/>
    <w:rsid w:val="00322A30"/>
    <w:rsid w:val="00331578"/>
    <w:rsid w:val="00331A90"/>
    <w:rsid w:val="0033463A"/>
    <w:rsid w:val="00343F39"/>
    <w:rsid w:val="003505F6"/>
    <w:rsid w:val="00350836"/>
    <w:rsid w:val="00353703"/>
    <w:rsid w:val="00370C06"/>
    <w:rsid w:val="00377CA3"/>
    <w:rsid w:val="00382756"/>
    <w:rsid w:val="00384A04"/>
    <w:rsid w:val="00386606"/>
    <w:rsid w:val="00390953"/>
    <w:rsid w:val="003961FD"/>
    <w:rsid w:val="003A49DD"/>
    <w:rsid w:val="003B5E37"/>
    <w:rsid w:val="003C1736"/>
    <w:rsid w:val="003C3E23"/>
    <w:rsid w:val="003D0931"/>
    <w:rsid w:val="003E0417"/>
    <w:rsid w:val="003E40F6"/>
    <w:rsid w:val="003E48BB"/>
    <w:rsid w:val="00403768"/>
    <w:rsid w:val="004115CA"/>
    <w:rsid w:val="00413C80"/>
    <w:rsid w:val="00413FEF"/>
    <w:rsid w:val="00422975"/>
    <w:rsid w:val="00430C03"/>
    <w:rsid w:val="00437A43"/>
    <w:rsid w:val="004424D6"/>
    <w:rsid w:val="00467E90"/>
    <w:rsid w:val="00477341"/>
    <w:rsid w:val="004863C1"/>
    <w:rsid w:val="00491323"/>
    <w:rsid w:val="0049156A"/>
    <w:rsid w:val="004924B2"/>
    <w:rsid w:val="004B0BF1"/>
    <w:rsid w:val="004B4B2A"/>
    <w:rsid w:val="004B6331"/>
    <w:rsid w:val="004B6797"/>
    <w:rsid w:val="004C30F5"/>
    <w:rsid w:val="004C5EA3"/>
    <w:rsid w:val="004C6BCD"/>
    <w:rsid w:val="004C706E"/>
    <w:rsid w:val="004E4282"/>
    <w:rsid w:val="004E5EFD"/>
    <w:rsid w:val="004F16E1"/>
    <w:rsid w:val="004F2E2D"/>
    <w:rsid w:val="004F4ACA"/>
    <w:rsid w:val="004F5158"/>
    <w:rsid w:val="00501D7C"/>
    <w:rsid w:val="00515517"/>
    <w:rsid w:val="00536003"/>
    <w:rsid w:val="00547B91"/>
    <w:rsid w:val="00571418"/>
    <w:rsid w:val="00572419"/>
    <w:rsid w:val="0059573D"/>
    <w:rsid w:val="005957CA"/>
    <w:rsid w:val="005B233A"/>
    <w:rsid w:val="005B33A7"/>
    <w:rsid w:val="005C4514"/>
    <w:rsid w:val="005D2EAF"/>
    <w:rsid w:val="005D7FBC"/>
    <w:rsid w:val="005F4D3D"/>
    <w:rsid w:val="006004A5"/>
    <w:rsid w:val="006010BE"/>
    <w:rsid w:val="006010C8"/>
    <w:rsid w:val="00604278"/>
    <w:rsid w:val="00607B00"/>
    <w:rsid w:val="00617C2A"/>
    <w:rsid w:val="00626758"/>
    <w:rsid w:val="0063216C"/>
    <w:rsid w:val="0066258A"/>
    <w:rsid w:val="00675BD0"/>
    <w:rsid w:val="006818EF"/>
    <w:rsid w:val="00683C4D"/>
    <w:rsid w:val="006962C7"/>
    <w:rsid w:val="006A1ED0"/>
    <w:rsid w:val="006B2AD9"/>
    <w:rsid w:val="006C3AA7"/>
    <w:rsid w:val="006C495A"/>
    <w:rsid w:val="006D1548"/>
    <w:rsid w:val="006D4709"/>
    <w:rsid w:val="006E695C"/>
    <w:rsid w:val="006F59F2"/>
    <w:rsid w:val="006F687D"/>
    <w:rsid w:val="006F6ED0"/>
    <w:rsid w:val="00700EB0"/>
    <w:rsid w:val="0070500D"/>
    <w:rsid w:val="007124A5"/>
    <w:rsid w:val="00716908"/>
    <w:rsid w:val="0072310C"/>
    <w:rsid w:val="00732D8D"/>
    <w:rsid w:val="00744BC9"/>
    <w:rsid w:val="007456A7"/>
    <w:rsid w:val="00774C6A"/>
    <w:rsid w:val="00780595"/>
    <w:rsid w:val="00780AB9"/>
    <w:rsid w:val="007B6FB4"/>
    <w:rsid w:val="007C30DE"/>
    <w:rsid w:val="007E1831"/>
    <w:rsid w:val="007E4B39"/>
    <w:rsid w:val="007E59E5"/>
    <w:rsid w:val="007F7530"/>
    <w:rsid w:val="00801507"/>
    <w:rsid w:val="00834A27"/>
    <w:rsid w:val="00851427"/>
    <w:rsid w:val="00853143"/>
    <w:rsid w:val="008535B9"/>
    <w:rsid w:val="008621DB"/>
    <w:rsid w:val="00864EAE"/>
    <w:rsid w:val="00871EEF"/>
    <w:rsid w:val="008755CF"/>
    <w:rsid w:val="00880E54"/>
    <w:rsid w:val="008852EA"/>
    <w:rsid w:val="00895724"/>
    <w:rsid w:val="00897102"/>
    <w:rsid w:val="008A0584"/>
    <w:rsid w:val="008B0CE4"/>
    <w:rsid w:val="008B31FA"/>
    <w:rsid w:val="008B4128"/>
    <w:rsid w:val="008C1C47"/>
    <w:rsid w:val="008D0544"/>
    <w:rsid w:val="008D07D6"/>
    <w:rsid w:val="008D53E9"/>
    <w:rsid w:val="008E29F1"/>
    <w:rsid w:val="008F4185"/>
    <w:rsid w:val="008F7AA9"/>
    <w:rsid w:val="00905FEE"/>
    <w:rsid w:val="0091413E"/>
    <w:rsid w:val="00916121"/>
    <w:rsid w:val="0091668C"/>
    <w:rsid w:val="00923240"/>
    <w:rsid w:val="00950654"/>
    <w:rsid w:val="00956F38"/>
    <w:rsid w:val="00961006"/>
    <w:rsid w:val="00961C3B"/>
    <w:rsid w:val="00962282"/>
    <w:rsid w:val="0096717B"/>
    <w:rsid w:val="00985698"/>
    <w:rsid w:val="009D4643"/>
    <w:rsid w:val="009E2F82"/>
    <w:rsid w:val="009F1B42"/>
    <w:rsid w:val="009F6A1C"/>
    <w:rsid w:val="00A07A99"/>
    <w:rsid w:val="00A11228"/>
    <w:rsid w:val="00A1502C"/>
    <w:rsid w:val="00A17CB9"/>
    <w:rsid w:val="00A20246"/>
    <w:rsid w:val="00A2318C"/>
    <w:rsid w:val="00A25428"/>
    <w:rsid w:val="00A27D38"/>
    <w:rsid w:val="00A40F7E"/>
    <w:rsid w:val="00A47214"/>
    <w:rsid w:val="00A47AE4"/>
    <w:rsid w:val="00A61220"/>
    <w:rsid w:val="00A75C8D"/>
    <w:rsid w:val="00A766B3"/>
    <w:rsid w:val="00AA6AB3"/>
    <w:rsid w:val="00AB354F"/>
    <w:rsid w:val="00AB6E45"/>
    <w:rsid w:val="00AB718D"/>
    <w:rsid w:val="00AD3204"/>
    <w:rsid w:val="00AE0B60"/>
    <w:rsid w:val="00AE4169"/>
    <w:rsid w:val="00AE6533"/>
    <w:rsid w:val="00AF2FC3"/>
    <w:rsid w:val="00B1395D"/>
    <w:rsid w:val="00B2421F"/>
    <w:rsid w:val="00B3702E"/>
    <w:rsid w:val="00B44049"/>
    <w:rsid w:val="00B47501"/>
    <w:rsid w:val="00B77A6F"/>
    <w:rsid w:val="00B806B6"/>
    <w:rsid w:val="00B83F9B"/>
    <w:rsid w:val="00BA167E"/>
    <w:rsid w:val="00BE04FD"/>
    <w:rsid w:val="00BF6C9E"/>
    <w:rsid w:val="00C005F3"/>
    <w:rsid w:val="00C01D0A"/>
    <w:rsid w:val="00C270B3"/>
    <w:rsid w:val="00C44842"/>
    <w:rsid w:val="00C47C3B"/>
    <w:rsid w:val="00C522A7"/>
    <w:rsid w:val="00C563B9"/>
    <w:rsid w:val="00C5664E"/>
    <w:rsid w:val="00C70BEA"/>
    <w:rsid w:val="00C72EBA"/>
    <w:rsid w:val="00C72ED9"/>
    <w:rsid w:val="00C746C3"/>
    <w:rsid w:val="00C74866"/>
    <w:rsid w:val="00C81D73"/>
    <w:rsid w:val="00C82B8C"/>
    <w:rsid w:val="00C91812"/>
    <w:rsid w:val="00CA2D42"/>
    <w:rsid w:val="00CA351D"/>
    <w:rsid w:val="00CB5B4B"/>
    <w:rsid w:val="00CC179D"/>
    <w:rsid w:val="00CC4681"/>
    <w:rsid w:val="00CC69A3"/>
    <w:rsid w:val="00CE1EA9"/>
    <w:rsid w:val="00CE59E4"/>
    <w:rsid w:val="00CF1497"/>
    <w:rsid w:val="00CF3261"/>
    <w:rsid w:val="00D04C4D"/>
    <w:rsid w:val="00D05F7D"/>
    <w:rsid w:val="00D16C25"/>
    <w:rsid w:val="00D204FB"/>
    <w:rsid w:val="00D27473"/>
    <w:rsid w:val="00D63620"/>
    <w:rsid w:val="00D716A1"/>
    <w:rsid w:val="00D878F1"/>
    <w:rsid w:val="00DA4570"/>
    <w:rsid w:val="00DB11AD"/>
    <w:rsid w:val="00DB1D12"/>
    <w:rsid w:val="00DB5830"/>
    <w:rsid w:val="00DB78E9"/>
    <w:rsid w:val="00DC50C2"/>
    <w:rsid w:val="00DE1D0B"/>
    <w:rsid w:val="00E03B00"/>
    <w:rsid w:val="00E05D32"/>
    <w:rsid w:val="00E07310"/>
    <w:rsid w:val="00E124ED"/>
    <w:rsid w:val="00E25E81"/>
    <w:rsid w:val="00E33380"/>
    <w:rsid w:val="00E343B1"/>
    <w:rsid w:val="00E41804"/>
    <w:rsid w:val="00E63DCE"/>
    <w:rsid w:val="00E83F77"/>
    <w:rsid w:val="00E84903"/>
    <w:rsid w:val="00EA023A"/>
    <w:rsid w:val="00EA0CF5"/>
    <w:rsid w:val="00EB287B"/>
    <w:rsid w:val="00EC444F"/>
    <w:rsid w:val="00ED28D0"/>
    <w:rsid w:val="00EE1E79"/>
    <w:rsid w:val="00F049C2"/>
    <w:rsid w:val="00F07382"/>
    <w:rsid w:val="00F07F27"/>
    <w:rsid w:val="00F200F7"/>
    <w:rsid w:val="00F32981"/>
    <w:rsid w:val="00F348A6"/>
    <w:rsid w:val="00F42EF0"/>
    <w:rsid w:val="00F44F9D"/>
    <w:rsid w:val="00F46538"/>
    <w:rsid w:val="00F55D9A"/>
    <w:rsid w:val="00F82387"/>
    <w:rsid w:val="00F93E7F"/>
    <w:rsid w:val="00F94382"/>
    <w:rsid w:val="00F94B45"/>
    <w:rsid w:val="00FA6BD3"/>
    <w:rsid w:val="00FC276D"/>
    <w:rsid w:val="00FC528F"/>
    <w:rsid w:val="00FE12D6"/>
    <w:rsid w:val="00FE7E22"/>
    <w:rsid w:val="00FF2B6A"/>
    <w:rsid w:val="00FF3EF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AA4E6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next w:val="Normal"/>
    <w:link w:val="Heading2Char"/>
    <w:qFormat/>
    <w:rsid w:val="006E695C"/>
    <w:pPr>
      <w:keepNext/>
      <w:outlineLvl w:val="1"/>
    </w:pPr>
    <w:rPr>
      <w:rFonts w:ascii="Times New Roman" w:eastAsia="Times New Roman" w:hAnsi="Times New Roman" w:cs="Times New Roman"/>
      <w:b/>
      <w:bCs/>
      <w:lang w:val="en-AU"/>
    </w:rPr>
  </w:style>
  <w:style w:type="paragraph" w:styleId="Heading7">
    <w:name w:val="heading 7"/>
    <w:basedOn w:val="Normal"/>
    <w:next w:val="Normal"/>
    <w:link w:val="Heading7Char"/>
    <w:uiPriority w:val="9"/>
    <w:unhideWhenUsed/>
    <w:qFormat/>
    <w:rsid w:val="00E343B1"/>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B11B8"/>
    <w:rPr>
      <w:rFonts w:ascii="Courier" w:hAnsi="Courier"/>
      <w:sz w:val="21"/>
      <w:szCs w:val="21"/>
    </w:rPr>
  </w:style>
  <w:style w:type="character" w:customStyle="1" w:styleId="PlainTextChar">
    <w:name w:val="Plain Text Char"/>
    <w:basedOn w:val="DefaultParagraphFont"/>
    <w:link w:val="PlainText"/>
    <w:uiPriority w:val="99"/>
    <w:rsid w:val="001B11B8"/>
    <w:rPr>
      <w:rFonts w:ascii="Courier" w:hAnsi="Courier"/>
      <w:sz w:val="21"/>
      <w:szCs w:val="21"/>
    </w:rPr>
  </w:style>
  <w:style w:type="paragraph" w:styleId="Header">
    <w:name w:val="header"/>
    <w:basedOn w:val="Normal"/>
    <w:link w:val="HeaderChar"/>
    <w:unhideWhenUsed/>
    <w:rsid w:val="001006C1"/>
    <w:pPr>
      <w:tabs>
        <w:tab w:val="center" w:pos="4513"/>
        <w:tab w:val="right" w:pos="9026"/>
      </w:tabs>
    </w:pPr>
  </w:style>
  <w:style w:type="character" w:customStyle="1" w:styleId="HeaderChar">
    <w:name w:val="Header Char"/>
    <w:basedOn w:val="DefaultParagraphFont"/>
    <w:link w:val="Header"/>
    <w:rsid w:val="001006C1"/>
  </w:style>
  <w:style w:type="paragraph" w:styleId="Footer">
    <w:name w:val="footer"/>
    <w:basedOn w:val="Normal"/>
    <w:link w:val="FooterChar"/>
    <w:uiPriority w:val="99"/>
    <w:unhideWhenUsed/>
    <w:rsid w:val="001006C1"/>
    <w:pPr>
      <w:tabs>
        <w:tab w:val="center" w:pos="4513"/>
        <w:tab w:val="right" w:pos="9026"/>
      </w:tabs>
    </w:pPr>
  </w:style>
  <w:style w:type="character" w:customStyle="1" w:styleId="FooterChar">
    <w:name w:val="Footer Char"/>
    <w:basedOn w:val="DefaultParagraphFont"/>
    <w:link w:val="Footer"/>
    <w:uiPriority w:val="99"/>
    <w:rsid w:val="001006C1"/>
  </w:style>
  <w:style w:type="paragraph" w:styleId="NoSpacing">
    <w:name w:val="No Spacing"/>
    <w:uiPriority w:val="1"/>
    <w:qFormat/>
    <w:rsid w:val="00D04C4D"/>
    <w:rPr>
      <w:sz w:val="22"/>
      <w:szCs w:val="22"/>
      <w:lang w:val="en-AU"/>
    </w:rPr>
  </w:style>
  <w:style w:type="character" w:styleId="Hyperlink">
    <w:name w:val="Hyperlink"/>
    <w:basedOn w:val="DefaultParagraphFont"/>
    <w:uiPriority w:val="99"/>
    <w:unhideWhenUsed/>
    <w:rsid w:val="00D04C4D"/>
    <w:rPr>
      <w:color w:val="0563C1" w:themeColor="hyperlink"/>
      <w:u w:val="single"/>
    </w:rPr>
  </w:style>
  <w:style w:type="paragraph" w:customStyle="1" w:styleId="JobTitle">
    <w:name w:val="Job Title"/>
    <w:next w:val="Normal"/>
    <w:rsid w:val="005B33A7"/>
    <w:pPr>
      <w:suppressAutoHyphens/>
      <w:spacing w:before="40" w:after="40" w:line="220" w:lineRule="atLeast"/>
    </w:pPr>
    <w:rPr>
      <w:rFonts w:ascii="Garamond" w:eastAsia="Batang" w:hAnsi="Garamond" w:cs="Garamond"/>
      <w:i/>
      <w:spacing w:val="5"/>
      <w:sz w:val="23"/>
      <w:szCs w:val="20"/>
      <w:lang w:val="en-US" w:eastAsia="ar-SA"/>
    </w:rPr>
  </w:style>
  <w:style w:type="paragraph" w:styleId="ListParagraph">
    <w:name w:val="List Paragraph"/>
    <w:basedOn w:val="Normal"/>
    <w:uiPriority w:val="34"/>
    <w:qFormat/>
    <w:rsid w:val="005B33A7"/>
    <w:pPr>
      <w:ind w:left="720"/>
    </w:pPr>
    <w:rPr>
      <w:rFonts w:ascii="Times New Roman" w:eastAsia="Batang" w:hAnsi="Times New Roman" w:cs="Times New Roman"/>
      <w:lang w:val="en-AU" w:eastAsia="ar-SA"/>
    </w:rPr>
  </w:style>
  <w:style w:type="paragraph" w:styleId="NormalWeb">
    <w:name w:val="Normal (Web)"/>
    <w:basedOn w:val="Normal"/>
    <w:uiPriority w:val="99"/>
    <w:rsid w:val="005B33A7"/>
    <w:pPr>
      <w:spacing w:before="280" w:after="280"/>
    </w:pPr>
    <w:rPr>
      <w:rFonts w:ascii="Times New Roman" w:eastAsia="Batang" w:hAnsi="Times New Roman" w:cs="Times New Roman"/>
      <w:lang w:val="en-AU" w:eastAsia="ar-SA"/>
    </w:rPr>
  </w:style>
  <w:style w:type="table" w:styleId="TableGrid">
    <w:name w:val="Table Grid"/>
    <w:basedOn w:val="TableNormal"/>
    <w:uiPriority w:val="59"/>
    <w:rsid w:val="00191480"/>
    <w:rPr>
      <w:sz w:val="22"/>
      <w:szCs w:val="22"/>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DB11AD"/>
  </w:style>
  <w:style w:type="character" w:styleId="CommentReference">
    <w:name w:val="annotation reference"/>
    <w:uiPriority w:val="99"/>
    <w:semiHidden/>
    <w:unhideWhenUsed/>
    <w:rsid w:val="00D716A1"/>
    <w:rPr>
      <w:sz w:val="16"/>
      <w:szCs w:val="16"/>
    </w:rPr>
  </w:style>
  <w:style w:type="paragraph" w:styleId="CommentText">
    <w:name w:val="annotation text"/>
    <w:basedOn w:val="Normal"/>
    <w:link w:val="CommentTextChar"/>
    <w:uiPriority w:val="99"/>
    <w:semiHidden/>
    <w:unhideWhenUsed/>
    <w:rsid w:val="00D716A1"/>
    <w:rPr>
      <w:rFonts w:ascii="Times New Roman" w:eastAsia="Times New Roman" w:hAnsi="Times New Roman" w:cs="Times New Roman"/>
      <w:sz w:val="20"/>
      <w:szCs w:val="20"/>
      <w:lang w:val="x-none"/>
    </w:rPr>
  </w:style>
  <w:style w:type="character" w:customStyle="1" w:styleId="CommentTextChar">
    <w:name w:val="Comment Text Char"/>
    <w:basedOn w:val="DefaultParagraphFont"/>
    <w:link w:val="CommentText"/>
    <w:uiPriority w:val="99"/>
    <w:semiHidden/>
    <w:rsid w:val="00D716A1"/>
    <w:rPr>
      <w:rFonts w:ascii="Times New Roman" w:eastAsia="Times New Roman" w:hAnsi="Times New Roman" w:cs="Times New Roman"/>
      <w:sz w:val="20"/>
      <w:szCs w:val="20"/>
      <w:lang w:val="x-none"/>
    </w:rPr>
  </w:style>
  <w:style w:type="paragraph" w:styleId="BalloonText">
    <w:name w:val="Balloon Text"/>
    <w:basedOn w:val="Normal"/>
    <w:link w:val="BalloonTextChar"/>
    <w:uiPriority w:val="99"/>
    <w:semiHidden/>
    <w:unhideWhenUsed/>
    <w:rsid w:val="00D716A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716A1"/>
    <w:rPr>
      <w:rFonts w:ascii="Times New Roman" w:hAnsi="Times New Roman" w:cs="Times New Roman"/>
      <w:sz w:val="18"/>
      <w:szCs w:val="18"/>
    </w:rPr>
  </w:style>
  <w:style w:type="paragraph" w:customStyle="1" w:styleId="p1">
    <w:name w:val="p1"/>
    <w:basedOn w:val="Normal"/>
    <w:rsid w:val="00716908"/>
    <w:rPr>
      <w:rFonts w:ascii="Arial" w:hAnsi="Arial" w:cs="Arial"/>
      <w:sz w:val="18"/>
      <w:szCs w:val="18"/>
      <w:lang w:eastAsia="en-GB"/>
    </w:rPr>
  </w:style>
  <w:style w:type="paragraph" w:customStyle="1" w:styleId="p2">
    <w:name w:val="p2"/>
    <w:basedOn w:val="Normal"/>
    <w:rsid w:val="00716908"/>
    <w:rPr>
      <w:rFonts w:ascii="Arial" w:hAnsi="Arial" w:cs="Arial"/>
      <w:sz w:val="15"/>
      <w:szCs w:val="15"/>
      <w:lang w:eastAsia="en-GB"/>
    </w:rPr>
  </w:style>
  <w:style w:type="character" w:customStyle="1" w:styleId="Heading2Char">
    <w:name w:val="Heading 2 Char"/>
    <w:basedOn w:val="DefaultParagraphFont"/>
    <w:link w:val="Heading2"/>
    <w:rsid w:val="006E695C"/>
    <w:rPr>
      <w:rFonts w:ascii="Times New Roman" w:eastAsia="Times New Roman" w:hAnsi="Times New Roman" w:cs="Times New Roman"/>
      <w:b/>
      <w:bCs/>
      <w:lang w:val="en-AU"/>
    </w:rPr>
  </w:style>
  <w:style w:type="character" w:styleId="PageNumber">
    <w:name w:val="page number"/>
    <w:basedOn w:val="DefaultParagraphFont"/>
    <w:uiPriority w:val="99"/>
    <w:semiHidden/>
    <w:unhideWhenUsed/>
    <w:rsid w:val="00266B07"/>
  </w:style>
  <w:style w:type="character" w:customStyle="1" w:styleId="Heading7Char">
    <w:name w:val="Heading 7 Char"/>
    <w:basedOn w:val="DefaultParagraphFont"/>
    <w:link w:val="Heading7"/>
    <w:uiPriority w:val="9"/>
    <w:rsid w:val="00E343B1"/>
    <w:rPr>
      <w:rFonts w:asciiTheme="majorHAnsi" w:eastAsiaTheme="majorEastAsia" w:hAnsiTheme="majorHAnsi" w:cstheme="majorBidi"/>
      <w:i/>
      <w:iCs/>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454807">
      <w:bodyDiv w:val="1"/>
      <w:marLeft w:val="0"/>
      <w:marRight w:val="0"/>
      <w:marTop w:val="0"/>
      <w:marBottom w:val="0"/>
      <w:divBdr>
        <w:top w:val="none" w:sz="0" w:space="0" w:color="auto"/>
        <w:left w:val="none" w:sz="0" w:space="0" w:color="auto"/>
        <w:bottom w:val="none" w:sz="0" w:space="0" w:color="auto"/>
        <w:right w:val="none" w:sz="0" w:space="0" w:color="auto"/>
      </w:divBdr>
      <w:divsChild>
        <w:div w:id="1702395287">
          <w:marLeft w:val="0"/>
          <w:marRight w:val="0"/>
          <w:marTop w:val="0"/>
          <w:marBottom w:val="0"/>
          <w:divBdr>
            <w:top w:val="none" w:sz="0" w:space="0" w:color="auto"/>
            <w:left w:val="none" w:sz="0" w:space="0" w:color="auto"/>
            <w:bottom w:val="none" w:sz="0" w:space="0" w:color="auto"/>
            <w:right w:val="none" w:sz="0" w:space="0" w:color="auto"/>
          </w:divBdr>
        </w:div>
        <w:div w:id="755900506">
          <w:marLeft w:val="0"/>
          <w:marRight w:val="0"/>
          <w:marTop w:val="0"/>
          <w:marBottom w:val="0"/>
          <w:divBdr>
            <w:top w:val="none" w:sz="0" w:space="0" w:color="auto"/>
            <w:left w:val="none" w:sz="0" w:space="0" w:color="auto"/>
            <w:bottom w:val="none" w:sz="0" w:space="0" w:color="auto"/>
            <w:right w:val="none" w:sz="0" w:space="0" w:color="auto"/>
          </w:divBdr>
        </w:div>
        <w:div w:id="1062099110">
          <w:marLeft w:val="0"/>
          <w:marRight w:val="0"/>
          <w:marTop w:val="0"/>
          <w:marBottom w:val="0"/>
          <w:divBdr>
            <w:top w:val="none" w:sz="0" w:space="0" w:color="auto"/>
            <w:left w:val="none" w:sz="0" w:space="0" w:color="auto"/>
            <w:bottom w:val="none" w:sz="0" w:space="0" w:color="auto"/>
            <w:right w:val="none" w:sz="0" w:space="0" w:color="auto"/>
          </w:divBdr>
        </w:div>
      </w:divsChild>
    </w:div>
    <w:div w:id="206793823">
      <w:bodyDiv w:val="1"/>
      <w:marLeft w:val="0"/>
      <w:marRight w:val="0"/>
      <w:marTop w:val="0"/>
      <w:marBottom w:val="0"/>
      <w:divBdr>
        <w:top w:val="none" w:sz="0" w:space="0" w:color="auto"/>
        <w:left w:val="none" w:sz="0" w:space="0" w:color="auto"/>
        <w:bottom w:val="none" w:sz="0" w:space="0" w:color="auto"/>
        <w:right w:val="none" w:sz="0" w:space="0" w:color="auto"/>
      </w:divBdr>
    </w:div>
    <w:div w:id="514685434">
      <w:bodyDiv w:val="1"/>
      <w:marLeft w:val="0"/>
      <w:marRight w:val="0"/>
      <w:marTop w:val="0"/>
      <w:marBottom w:val="0"/>
      <w:divBdr>
        <w:top w:val="none" w:sz="0" w:space="0" w:color="auto"/>
        <w:left w:val="none" w:sz="0" w:space="0" w:color="auto"/>
        <w:bottom w:val="none" w:sz="0" w:space="0" w:color="auto"/>
        <w:right w:val="none" w:sz="0" w:space="0" w:color="auto"/>
      </w:divBdr>
    </w:div>
    <w:div w:id="691348376">
      <w:bodyDiv w:val="1"/>
      <w:marLeft w:val="0"/>
      <w:marRight w:val="0"/>
      <w:marTop w:val="0"/>
      <w:marBottom w:val="0"/>
      <w:divBdr>
        <w:top w:val="none" w:sz="0" w:space="0" w:color="auto"/>
        <w:left w:val="none" w:sz="0" w:space="0" w:color="auto"/>
        <w:bottom w:val="none" w:sz="0" w:space="0" w:color="auto"/>
        <w:right w:val="none" w:sz="0" w:space="0" w:color="auto"/>
      </w:divBdr>
    </w:div>
    <w:div w:id="748501524">
      <w:bodyDiv w:val="1"/>
      <w:marLeft w:val="0"/>
      <w:marRight w:val="0"/>
      <w:marTop w:val="0"/>
      <w:marBottom w:val="0"/>
      <w:divBdr>
        <w:top w:val="none" w:sz="0" w:space="0" w:color="auto"/>
        <w:left w:val="none" w:sz="0" w:space="0" w:color="auto"/>
        <w:bottom w:val="none" w:sz="0" w:space="0" w:color="auto"/>
        <w:right w:val="none" w:sz="0" w:space="0" w:color="auto"/>
      </w:divBdr>
    </w:div>
    <w:div w:id="1123695366">
      <w:bodyDiv w:val="1"/>
      <w:marLeft w:val="0"/>
      <w:marRight w:val="0"/>
      <w:marTop w:val="0"/>
      <w:marBottom w:val="0"/>
      <w:divBdr>
        <w:top w:val="none" w:sz="0" w:space="0" w:color="auto"/>
        <w:left w:val="none" w:sz="0" w:space="0" w:color="auto"/>
        <w:bottom w:val="none" w:sz="0" w:space="0" w:color="auto"/>
        <w:right w:val="none" w:sz="0" w:space="0" w:color="auto"/>
      </w:divBdr>
    </w:div>
    <w:div w:id="1342507540">
      <w:bodyDiv w:val="1"/>
      <w:marLeft w:val="0"/>
      <w:marRight w:val="0"/>
      <w:marTop w:val="0"/>
      <w:marBottom w:val="0"/>
      <w:divBdr>
        <w:top w:val="none" w:sz="0" w:space="0" w:color="auto"/>
        <w:left w:val="none" w:sz="0" w:space="0" w:color="auto"/>
        <w:bottom w:val="none" w:sz="0" w:space="0" w:color="auto"/>
        <w:right w:val="none" w:sz="0" w:space="0" w:color="auto"/>
      </w:divBdr>
    </w:div>
    <w:div w:id="1450515509">
      <w:bodyDiv w:val="1"/>
      <w:marLeft w:val="0"/>
      <w:marRight w:val="0"/>
      <w:marTop w:val="0"/>
      <w:marBottom w:val="0"/>
      <w:divBdr>
        <w:top w:val="none" w:sz="0" w:space="0" w:color="auto"/>
        <w:left w:val="none" w:sz="0" w:space="0" w:color="auto"/>
        <w:bottom w:val="none" w:sz="0" w:space="0" w:color="auto"/>
        <w:right w:val="none" w:sz="0" w:space="0" w:color="auto"/>
      </w:divBdr>
    </w:div>
    <w:div w:id="1988900049">
      <w:bodyDiv w:val="1"/>
      <w:marLeft w:val="0"/>
      <w:marRight w:val="0"/>
      <w:marTop w:val="0"/>
      <w:marBottom w:val="0"/>
      <w:divBdr>
        <w:top w:val="none" w:sz="0" w:space="0" w:color="auto"/>
        <w:left w:val="none" w:sz="0" w:space="0" w:color="auto"/>
        <w:bottom w:val="none" w:sz="0" w:space="0" w:color="auto"/>
        <w:right w:val="none" w:sz="0" w:space="0" w:color="auto"/>
      </w:divBdr>
    </w:div>
    <w:div w:id="2018458394">
      <w:bodyDiv w:val="1"/>
      <w:marLeft w:val="0"/>
      <w:marRight w:val="0"/>
      <w:marTop w:val="0"/>
      <w:marBottom w:val="0"/>
      <w:divBdr>
        <w:top w:val="none" w:sz="0" w:space="0" w:color="auto"/>
        <w:left w:val="none" w:sz="0" w:space="0" w:color="auto"/>
        <w:bottom w:val="none" w:sz="0" w:space="0" w:color="auto"/>
        <w:right w:val="none" w:sz="0" w:space="0" w:color="auto"/>
      </w:divBdr>
    </w:div>
    <w:div w:id="21081106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1047</Words>
  <Characters>5968</Characters>
  <Application>Microsoft Macintosh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7001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Jill K</cp:lastModifiedBy>
  <cp:revision>3</cp:revision>
  <cp:lastPrinted>2018-05-28T23:35:00Z</cp:lastPrinted>
  <dcterms:created xsi:type="dcterms:W3CDTF">2018-05-29T01:29:00Z</dcterms:created>
  <dcterms:modified xsi:type="dcterms:W3CDTF">2018-05-29T01:31:00Z</dcterms:modified>
  <cp:category/>
</cp:coreProperties>
</file>